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E64B3" w:rsidRPr="00D7058C" w:rsidP="009E64B3">
      <w:pPr>
        <w:spacing w:after="0" w:line="240" w:lineRule="auto"/>
        <w:jc w:val="right"/>
        <w:rPr>
          <w:rFonts w:ascii="Times New Roman" w:hAnsi="Times New Roman"/>
          <w:sz w:val="28"/>
          <w:szCs w:val="28"/>
        </w:rPr>
      </w:pPr>
      <w:r w:rsidRPr="00D7058C">
        <w:rPr>
          <w:rFonts w:ascii="Times New Roman" w:hAnsi="Times New Roman"/>
          <w:sz w:val="28"/>
          <w:szCs w:val="28"/>
        </w:rPr>
        <w:t xml:space="preserve"> </w:t>
      </w:r>
    </w:p>
    <w:p w:rsidR="009E64B3" w:rsidRPr="00D7058C" w:rsidP="009E64B3">
      <w:pPr>
        <w:pStyle w:val="1"/>
        <w:spacing w:before="0"/>
        <w:jc w:val="center"/>
      </w:pPr>
    </w:p>
    <w:p w:rsidR="006B4AFA" w:rsidRPr="00D7058C" w:rsidP="0018214D">
      <w:pPr>
        <w:pStyle w:val="1"/>
        <w:spacing w:before="0"/>
        <w:ind w:firstLine="0"/>
        <w:jc w:val="center"/>
      </w:pPr>
      <w:r w:rsidRPr="00D7058C">
        <w:t>П</w:t>
      </w:r>
      <w:r w:rsidRPr="00D7058C" w:rsidR="009E64B3">
        <w:t xml:space="preserve">РИГОВОР </w:t>
      </w:r>
    </w:p>
    <w:p w:rsidR="00DF2C28" w:rsidRPr="00D7058C" w:rsidP="0018214D">
      <w:pPr>
        <w:pStyle w:val="1"/>
        <w:spacing w:before="0"/>
        <w:ind w:firstLine="0"/>
        <w:jc w:val="center"/>
      </w:pPr>
      <w:r w:rsidRPr="00D7058C">
        <w:t>И</w:t>
      </w:r>
      <w:r w:rsidRPr="00D7058C" w:rsidR="006B4AFA">
        <w:t>менем Российской Федерации</w:t>
      </w:r>
    </w:p>
    <w:p w:rsidR="009E64B3" w:rsidRPr="00D7058C" w:rsidP="009E64B3">
      <w:pPr>
        <w:pStyle w:val="1"/>
        <w:spacing w:before="0"/>
        <w:jc w:val="center"/>
      </w:pPr>
    </w:p>
    <w:p w:rsidR="006B4AFA" w:rsidRPr="00D7058C" w:rsidP="009E64B3">
      <w:pPr>
        <w:pStyle w:val="1"/>
        <w:spacing w:before="0"/>
        <w:ind w:firstLine="0"/>
      </w:pPr>
      <w:r w:rsidRPr="00D7058C">
        <w:t xml:space="preserve">г. Сургут                                          </w:t>
      </w:r>
      <w:r w:rsidRPr="00D7058C" w:rsidR="009E64B3">
        <w:t xml:space="preserve">                </w:t>
      </w:r>
      <w:r w:rsidRPr="00D7058C" w:rsidR="006C143A">
        <w:t xml:space="preserve">     </w:t>
      </w:r>
      <w:r w:rsidRPr="00D7058C" w:rsidR="008F6F1A">
        <w:t xml:space="preserve">       </w:t>
      </w:r>
      <w:r w:rsidRPr="00D7058C" w:rsidR="006C143A">
        <w:t xml:space="preserve"> </w:t>
      </w:r>
      <w:r w:rsidRPr="00D7058C" w:rsidR="008803B2">
        <w:t xml:space="preserve">    </w:t>
      </w:r>
      <w:r w:rsidRPr="00D7058C" w:rsidR="009E64B3">
        <w:t xml:space="preserve">    </w:t>
      </w:r>
      <w:r w:rsidRPr="00D7058C" w:rsidR="00DE6574">
        <w:t xml:space="preserve">  </w:t>
      </w:r>
      <w:r w:rsidRPr="00D7058C" w:rsidR="009C5E5C">
        <w:t xml:space="preserve">    </w:t>
      </w:r>
      <w:r w:rsidRPr="00D7058C" w:rsidR="00DE6574">
        <w:t xml:space="preserve">   </w:t>
      </w:r>
      <w:r w:rsidRPr="00D7058C" w:rsidR="009C5E5C">
        <w:t>25</w:t>
      </w:r>
      <w:r w:rsidRPr="00D7058C" w:rsidR="00F75D06">
        <w:t xml:space="preserve"> </w:t>
      </w:r>
      <w:r w:rsidRPr="00D7058C" w:rsidR="009C5E5C">
        <w:t>марта</w:t>
      </w:r>
      <w:r w:rsidRPr="00D7058C" w:rsidR="00F75D06">
        <w:t xml:space="preserve"> 201</w:t>
      </w:r>
      <w:r w:rsidRPr="00D7058C" w:rsidR="009E64B3">
        <w:t>9</w:t>
      </w:r>
      <w:r w:rsidRPr="00D7058C" w:rsidR="00F75D06">
        <w:t xml:space="preserve"> года</w:t>
      </w:r>
    </w:p>
    <w:p w:rsidR="002C3FF5" w:rsidRPr="00D7058C" w:rsidP="009E64B3">
      <w:pPr>
        <w:pStyle w:val="1"/>
        <w:spacing w:before="0"/>
      </w:pPr>
    </w:p>
    <w:p w:rsidR="002B0E0E" w:rsidRPr="00D7058C" w:rsidP="009E64B3">
      <w:pPr>
        <w:pStyle w:val="1"/>
        <w:spacing w:before="0"/>
        <w:ind w:firstLine="709"/>
      </w:pPr>
      <w:r w:rsidRPr="00D7058C">
        <w:t>Мировой с</w:t>
      </w:r>
      <w:r w:rsidRPr="00D7058C" w:rsidR="000C7B9E">
        <w:t>удья</w:t>
      </w:r>
      <w:r w:rsidRPr="00D7058C">
        <w:t xml:space="preserve"> судебного участка № </w:t>
      </w:r>
      <w:r w:rsidRPr="00D7058C" w:rsidR="009E64B3">
        <w:t>1</w:t>
      </w:r>
      <w:r w:rsidRPr="00D7058C">
        <w:t xml:space="preserve"> </w:t>
      </w:r>
      <w:r w:rsidRPr="00D7058C" w:rsidR="00F75D06">
        <w:t>Сургутского</w:t>
      </w:r>
      <w:r w:rsidRPr="00D7058C" w:rsidR="00F75D06">
        <w:t xml:space="preserve"> судебного района </w:t>
      </w:r>
      <w:r w:rsidRPr="00D7058C">
        <w:t>города окружного значения Сургут</w:t>
      </w:r>
      <w:r w:rsidRPr="00D7058C">
        <w:t>а</w:t>
      </w:r>
      <w:r w:rsidRPr="00D7058C">
        <w:t xml:space="preserve"> Ханты-Мансийского автономного округа - Югра А</w:t>
      </w:r>
      <w:r w:rsidRPr="00D7058C">
        <w:t>ндреева Д.Р</w:t>
      </w:r>
      <w:r w:rsidRPr="00D7058C">
        <w:t>.,</w:t>
      </w:r>
      <w:r w:rsidRPr="00D7058C" w:rsidR="006C143A">
        <w:t xml:space="preserve"> </w:t>
      </w:r>
    </w:p>
    <w:p w:rsidR="002B0E0E" w:rsidRPr="00D7058C" w:rsidP="009E64B3">
      <w:pPr>
        <w:pStyle w:val="1"/>
        <w:spacing w:before="0"/>
        <w:ind w:firstLine="709"/>
      </w:pPr>
      <w:r w:rsidRPr="00D7058C">
        <w:t>при секретар</w:t>
      </w:r>
      <w:r w:rsidRPr="00D7058C" w:rsidR="009C5E5C">
        <w:t>е</w:t>
      </w:r>
      <w:r w:rsidRPr="00D7058C">
        <w:t xml:space="preserve"> Красновой Ю.</w:t>
      </w:r>
      <w:r w:rsidRPr="00D7058C" w:rsidR="00394F4C">
        <w:t>В.</w:t>
      </w:r>
      <w:r w:rsidRPr="00D7058C">
        <w:t>,</w:t>
      </w:r>
    </w:p>
    <w:p w:rsidR="002B0E0E" w:rsidRPr="00D7058C" w:rsidP="009E64B3">
      <w:pPr>
        <w:pStyle w:val="1"/>
        <w:spacing w:before="0"/>
        <w:ind w:firstLine="709"/>
      </w:pPr>
      <w:r w:rsidRPr="00D7058C">
        <w:t>с участием</w:t>
      </w:r>
      <w:r w:rsidRPr="00D7058C" w:rsidR="006C143A">
        <w:t xml:space="preserve"> </w:t>
      </w:r>
      <w:r w:rsidRPr="00D7058C">
        <w:t>Сургутского</w:t>
      </w:r>
      <w:r w:rsidRPr="00D7058C">
        <w:t xml:space="preserve"> транспортного прокурора Уральской транспортной прокуратуры</w:t>
      </w:r>
      <w:r w:rsidRPr="00D7058C" w:rsidR="00D35E51">
        <w:t xml:space="preserve"> </w:t>
      </w:r>
      <w:r w:rsidRPr="00D7058C">
        <w:t>Кондратьева С.А</w:t>
      </w:r>
      <w:r w:rsidRPr="00D7058C" w:rsidR="00D35E51">
        <w:t>.</w:t>
      </w:r>
      <w:r w:rsidRPr="00D7058C" w:rsidR="005A4DCA">
        <w:t>,</w:t>
      </w:r>
      <w:r w:rsidRPr="00D7058C" w:rsidR="006C143A">
        <w:t xml:space="preserve"> </w:t>
      </w:r>
    </w:p>
    <w:p w:rsidR="002B0E0E" w:rsidRPr="00D7058C" w:rsidP="009E64B3">
      <w:pPr>
        <w:pStyle w:val="1"/>
        <w:spacing w:before="0"/>
        <w:ind w:firstLine="709"/>
      </w:pPr>
      <w:r w:rsidRPr="00D7058C">
        <w:t xml:space="preserve">защитника - адвоката </w:t>
      </w:r>
      <w:r w:rsidRPr="00D7058C" w:rsidR="009C5E5C">
        <w:t>Ермолаева В.А</w:t>
      </w:r>
      <w:r w:rsidRPr="00D7058C" w:rsidR="00D35E51">
        <w:t>.</w:t>
      </w:r>
      <w:r w:rsidRPr="00D7058C" w:rsidR="005A4DCA">
        <w:t>,</w:t>
      </w:r>
      <w:r w:rsidRPr="00D7058C" w:rsidR="009C5E5C">
        <w:t xml:space="preserve"> представившего удостоверение №</w:t>
      </w:r>
      <w:r w:rsidR="00157BF7">
        <w:t>(**)</w:t>
      </w:r>
      <w:r w:rsidRPr="00D7058C" w:rsidR="00EB4ACE">
        <w:t>, ордер №</w:t>
      </w:r>
      <w:r w:rsidR="00157BF7">
        <w:t xml:space="preserve"> (**)</w:t>
      </w:r>
      <w:r w:rsidRPr="00D7058C" w:rsidR="00EB4ACE">
        <w:t xml:space="preserve"> от 2</w:t>
      </w:r>
      <w:r w:rsidRPr="00D7058C" w:rsidR="009C5E5C">
        <w:t>5</w:t>
      </w:r>
      <w:r w:rsidRPr="00D7058C" w:rsidR="00EB4ACE">
        <w:t xml:space="preserve"> </w:t>
      </w:r>
      <w:r w:rsidRPr="00D7058C" w:rsidR="009C5E5C">
        <w:t>марта 2019</w:t>
      </w:r>
      <w:r w:rsidRPr="00D7058C" w:rsidR="00EB4ACE">
        <w:t xml:space="preserve"> года,</w:t>
      </w:r>
    </w:p>
    <w:p w:rsidR="008A62AE" w:rsidRPr="00D7058C" w:rsidP="009E64B3">
      <w:pPr>
        <w:pStyle w:val="1"/>
        <w:spacing w:before="0"/>
        <w:ind w:firstLine="709"/>
      </w:pPr>
      <w:r w:rsidRPr="00D7058C">
        <w:t xml:space="preserve">рассмотрев </w:t>
      </w:r>
      <w:r w:rsidRPr="00D7058C" w:rsidR="00E06609">
        <w:t xml:space="preserve">в открытом судебном заседании </w:t>
      </w:r>
      <w:r w:rsidRPr="00D7058C" w:rsidR="004064B0">
        <w:t>уголовное дело</w:t>
      </w:r>
      <w:r w:rsidRPr="00D7058C">
        <w:t xml:space="preserve"> </w:t>
      </w:r>
      <w:r w:rsidRPr="00D7058C" w:rsidR="002B0E0E">
        <w:t xml:space="preserve">в отношении </w:t>
      </w:r>
      <w:r w:rsidRPr="00D7058C" w:rsidR="004E59A4">
        <w:t xml:space="preserve">Петрова Владимира </w:t>
      </w:r>
      <w:r w:rsidRPr="00D7058C" w:rsidR="004E59A4">
        <w:t>Витали</w:t>
      </w:r>
      <w:r w:rsidRPr="00D7058C" w:rsidR="009C5E5C">
        <w:t>евича</w:t>
      </w:r>
      <w:r w:rsidRPr="00D7058C" w:rsidR="00394F4C">
        <w:t xml:space="preserve">, </w:t>
      </w:r>
      <w:r w:rsidRPr="00D7058C" w:rsidR="00AC100E">
        <w:t xml:space="preserve"> </w:t>
      </w:r>
    </w:p>
    <w:p w:rsidR="00F74D57" w:rsidRPr="00D7058C" w:rsidP="009E64B3">
      <w:pPr>
        <w:pStyle w:val="1"/>
        <w:spacing w:before="0"/>
        <w:ind w:firstLine="709"/>
      </w:pPr>
      <w:r w:rsidRPr="00D7058C">
        <w:t xml:space="preserve">обвиняемого </w:t>
      </w:r>
      <w:r w:rsidRPr="00D7058C" w:rsidR="00B115FB">
        <w:t>в совершении преступлен</w:t>
      </w:r>
      <w:r w:rsidRPr="00D7058C" w:rsidR="006C143A">
        <w:t>ия, предусмотренного ч. 3 ст. 30</w:t>
      </w:r>
      <w:r w:rsidRPr="00D7058C">
        <w:t>,</w:t>
      </w:r>
      <w:r w:rsidRPr="00D7058C" w:rsidR="006C143A">
        <w:t xml:space="preserve"> ч.</w:t>
      </w:r>
      <w:r w:rsidRPr="00D7058C">
        <w:t xml:space="preserve"> </w:t>
      </w:r>
      <w:r w:rsidRPr="00D7058C" w:rsidR="006C143A">
        <w:t>1 ст.</w:t>
      </w:r>
      <w:r w:rsidRPr="00D7058C">
        <w:t xml:space="preserve"> </w:t>
      </w:r>
      <w:r w:rsidRPr="00D7058C" w:rsidR="006C143A">
        <w:t>291.2 У</w:t>
      </w:r>
      <w:r w:rsidRPr="00D7058C">
        <w:t xml:space="preserve">головного кодекса </w:t>
      </w:r>
      <w:r w:rsidRPr="00D7058C" w:rsidR="006C143A">
        <w:t>Р</w:t>
      </w:r>
      <w:r w:rsidRPr="00D7058C">
        <w:t xml:space="preserve">оссийской </w:t>
      </w:r>
      <w:r w:rsidRPr="00D7058C" w:rsidR="006C143A">
        <w:t>Ф</w:t>
      </w:r>
      <w:r w:rsidRPr="00D7058C">
        <w:t>едерации</w:t>
      </w:r>
      <w:r w:rsidRPr="00D7058C" w:rsidR="006C143A">
        <w:t>,</w:t>
      </w:r>
    </w:p>
    <w:p w:rsidR="008A62AE" w:rsidRPr="00D7058C" w:rsidP="008A62AE">
      <w:pPr>
        <w:pStyle w:val="1"/>
        <w:spacing w:before="0"/>
        <w:ind w:firstLine="0"/>
        <w:jc w:val="center"/>
      </w:pPr>
    </w:p>
    <w:p w:rsidR="006C143A" w:rsidRPr="00D7058C" w:rsidP="008A62AE">
      <w:pPr>
        <w:pStyle w:val="1"/>
        <w:spacing w:before="0"/>
        <w:ind w:firstLine="0"/>
        <w:jc w:val="center"/>
      </w:pPr>
      <w:r w:rsidRPr="00D7058C">
        <w:t>У</w:t>
      </w:r>
      <w:r w:rsidRPr="00D7058C" w:rsidR="008A62AE">
        <w:t>СТАНОВИЛ</w:t>
      </w:r>
      <w:r w:rsidRPr="00D7058C" w:rsidR="0019257B">
        <w:t>:</w:t>
      </w:r>
    </w:p>
    <w:p w:rsidR="006C143A" w:rsidRPr="00D7058C" w:rsidP="009E64B3">
      <w:pPr>
        <w:pStyle w:val="1"/>
        <w:spacing w:before="0"/>
        <w:ind w:firstLine="284"/>
      </w:pPr>
    </w:p>
    <w:p w:rsidR="008A62AE" w:rsidRPr="00D7058C" w:rsidP="008A62AE">
      <w:pPr>
        <w:pStyle w:val="1"/>
        <w:spacing w:before="0"/>
        <w:ind w:firstLine="709"/>
      </w:pPr>
      <w:r w:rsidRPr="00D7058C">
        <w:t>Петров В.В</w:t>
      </w:r>
      <w:r w:rsidRPr="00D7058C">
        <w:t xml:space="preserve">. совершил покушение на </w:t>
      </w:r>
      <w:r w:rsidRPr="00D7058C" w:rsidR="00CA6820">
        <w:t xml:space="preserve">мелкое взяточничество, то есть умышленные действия лица, </w:t>
      </w:r>
      <w:r w:rsidRPr="00D7058C">
        <w:t xml:space="preserve">непосредственно </w:t>
      </w:r>
      <w:r w:rsidRPr="00D7058C" w:rsidR="00CA6820">
        <w:t>направленные на дачу взятки лично</w:t>
      </w:r>
      <w:r w:rsidRPr="00D7058C" w:rsidR="00FD156C">
        <w:t>,</w:t>
      </w:r>
      <w:r w:rsidRPr="00D7058C" w:rsidR="00CA6820">
        <w:t xml:space="preserve"> в размере, не превышающем д</w:t>
      </w:r>
      <w:r w:rsidRPr="00D7058C" w:rsidR="002B65A6">
        <w:t>есяти тысяч рублей, не доведенны</w:t>
      </w:r>
      <w:r w:rsidRPr="00D7058C" w:rsidR="00CA6820">
        <w:t>е до конца по независящим от этого лица обстоятельствам.</w:t>
      </w:r>
    </w:p>
    <w:p w:rsidR="00CA6820" w:rsidRPr="00D7058C" w:rsidP="008A62AE">
      <w:pPr>
        <w:pStyle w:val="1"/>
        <w:spacing w:before="0"/>
        <w:ind w:firstLine="709"/>
      </w:pPr>
      <w:r w:rsidRPr="00D7058C">
        <w:t xml:space="preserve">Преступление </w:t>
      </w:r>
      <w:r w:rsidRPr="00D7058C" w:rsidR="004064B0">
        <w:t xml:space="preserve">было </w:t>
      </w:r>
      <w:r w:rsidRPr="00D7058C">
        <w:t>совершено при следующих обстоятельствах.</w:t>
      </w:r>
    </w:p>
    <w:p w:rsidR="007F66CF" w:rsidRPr="00D7058C" w:rsidP="00D9791C">
      <w:pPr>
        <w:pStyle w:val="1"/>
        <w:spacing w:before="0"/>
        <w:ind w:firstLine="709"/>
      </w:pPr>
      <w:r w:rsidRPr="00D7058C">
        <w:t xml:space="preserve">06 декабря </w:t>
      </w:r>
      <w:r w:rsidRPr="00D7058C" w:rsidR="00CA6820">
        <w:t xml:space="preserve">2018 года около 12 часов </w:t>
      </w:r>
      <w:r w:rsidRPr="00D7058C">
        <w:t>55</w:t>
      </w:r>
      <w:r w:rsidRPr="00D7058C" w:rsidR="00CA6820">
        <w:t xml:space="preserve"> минут местного времени, </w:t>
      </w:r>
      <w:r w:rsidRPr="00D7058C">
        <w:t>Петров В.В.</w:t>
      </w:r>
      <w:r w:rsidRPr="00D7058C" w:rsidR="00CA6820">
        <w:t xml:space="preserve">, находясь в </w:t>
      </w:r>
      <w:r w:rsidRPr="00D7058C">
        <w:t xml:space="preserve">общественном месте – в вагоне № </w:t>
      </w:r>
      <w:r w:rsidR="00157BF7">
        <w:t>(**)</w:t>
      </w:r>
      <w:r w:rsidRPr="00D7058C">
        <w:t xml:space="preserve"> пассажирского поезда № </w:t>
      </w:r>
      <w:r w:rsidR="00157BF7">
        <w:t>(**)</w:t>
      </w:r>
      <w:r w:rsidRPr="00D7058C">
        <w:t xml:space="preserve"> сообщением «</w:t>
      </w:r>
      <w:r w:rsidR="00157BF7">
        <w:t>(**)</w:t>
      </w:r>
      <w:r w:rsidRPr="00D7058C">
        <w:t xml:space="preserve">» по стоянке поезда на станции Сургут, расположенной по адресу: Ханты-Мансийский автономный округ – Югра, г. Сургут, </w:t>
      </w:r>
      <w:r w:rsidRPr="00D7058C" w:rsidR="00CA6820">
        <w:t xml:space="preserve">ул. Привокзальная, д. 23, </w:t>
      </w:r>
      <w:r w:rsidRPr="00D7058C">
        <w:t>в состоянии алкогольного опья</w:t>
      </w:r>
      <w:r w:rsidRPr="00D7058C">
        <w:t>нения, посягая на общественную н</w:t>
      </w:r>
      <w:r w:rsidRPr="00D7058C">
        <w:t xml:space="preserve">равственность и общественный порядок, выражая явное неуважение к обществу, совершил административное правонарушение, предусмотренное ст. 20.21 КоАП РФ. </w:t>
      </w:r>
    </w:p>
    <w:p w:rsidR="007F66CF" w:rsidRPr="00D7058C" w:rsidP="00D9791C">
      <w:pPr>
        <w:pStyle w:val="1"/>
        <w:spacing w:before="0"/>
        <w:ind w:firstLine="709"/>
      </w:pPr>
      <w:r w:rsidRPr="00D7058C">
        <w:t xml:space="preserve">В связи с имеющимися основаниями для оформления материалов административного производства и в целях пресечения противоправных действий, Петров В.В. был сопровожден в дежурную комнату полиции железнодорожного вокзала станции Сургут, где полицейский (моторист) группы патрульно-постовой службы полиции линейного пункта полиции в речном порту г. Сургута </w:t>
      </w:r>
      <w:r w:rsidRPr="00D7058C">
        <w:t>Сургутского</w:t>
      </w:r>
      <w:r w:rsidRPr="00D7058C">
        <w:t xml:space="preserve"> ЛО МВД России на транспорте </w:t>
      </w:r>
      <w:r w:rsidR="00157BF7">
        <w:t>(**)</w:t>
      </w:r>
      <w:r w:rsidRPr="00D7058C">
        <w:t>С. объявил Петрову В.В. о необходимости оформления материалов административного производства в связи с нахождением его в состоянии опьянения, оскорбляющем человеческое достоинство и общественную нравственность.</w:t>
      </w:r>
    </w:p>
    <w:p w:rsidR="00924449" w:rsidRPr="00D7058C" w:rsidP="00D9791C">
      <w:pPr>
        <w:pStyle w:val="1"/>
        <w:spacing w:before="0"/>
        <w:ind w:firstLine="709"/>
      </w:pPr>
      <w:r w:rsidRPr="00D7058C">
        <w:t>06 декабря 2018 года около 13 часов 25 минут местного времени, в помещении дежурной комнаты полиции здания железнодорожного вокзала станции Сургут, расположенного по адресу: Ханты-Мансийский автономный округ – Югра, г. Сургут, ул. Привокзальна</w:t>
      </w:r>
      <w:r w:rsidRPr="00D7058C" w:rsidR="004E59A4">
        <w:t>я, д. 23, Петров В</w:t>
      </w:r>
      <w:r w:rsidRPr="00D7058C" w:rsidR="002B65A6">
        <w:t>.</w:t>
      </w:r>
      <w:r w:rsidRPr="00D7058C" w:rsidR="004E59A4">
        <w:t>В</w:t>
      </w:r>
      <w:r w:rsidRPr="00D7058C" w:rsidR="002B65A6">
        <w:t>.</w:t>
      </w:r>
      <w:r w:rsidRPr="00D7058C">
        <w:t xml:space="preserve">, преследуя цель избежать административной ответственности, действуя с прямым умыслом, направленным на дачу взятки, осознавая, </w:t>
      </w:r>
      <w:r w:rsidRPr="00D7058C">
        <w:t xml:space="preserve">что осуществляет дачу взятки должностному лицу – представителю органа государственной власти за незаконное бездействие – отказ от оформления протокола об административном правонарушении, дискредитируя тем самым деятельность органов государственной власти, лично передал полицейскому (мотористу) группы патрульно-постовой службы полиции линейного пункта полиции в речном порту г. Сургута </w:t>
      </w:r>
      <w:r w:rsidRPr="00D7058C">
        <w:t>Сургутского</w:t>
      </w:r>
      <w:r w:rsidRPr="00D7058C">
        <w:t xml:space="preserve"> ЛО МВД России на транспорте </w:t>
      </w:r>
      <w:r w:rsidR="00157BF7">
        <w:t>(**)</w:t>
      </w:r>
      <w:r w:rsidRPr="00D7058C">
        <w:t xml:space="preserve">С., назначенному на данную должность приказом </w:t>
      </w:r>
      <w:r w:rsidRPr="00D7058C">
        <w:t>врио</w:t>
      </w:r>
      <w:r w:rsidRPr="00D7058C">
        <w:t xml:space="preserve"> начальника </w:t>
      </w:r>
      <w:r w:rsidRPr="00D7058C">
        <w:t>Сургутского</w:t>
      </w:r>
      <w:r w:rsidRPr="00D7058C">
        <w:t xml:space="preserve"> ЛО МВД России на транспорте № </w:t>
      </w:r>
      <w:r w:rsidR="00157BF7">
        <w:t xml:space="preserve">(**) </w:t>
      </w:r>
      <w:r w:rsidRPr="00D7058C">
        <w:t>от 12 октября 2018 года, взятку в виде денег в сумме 1 000 рублей. Однако дача взятки не была окончена по независящим от Петрова В.В. обстоятельствам, а именно в связи с тем, что Иванов В.С. отказался от ее получения.</w:t>
      </w:r>
    </w:p>
    <w:p w:rsidR="00D9791C" w:rsidRPr="00D7058C" w:rsidP="00924449">
      <w:pPr>
        <w:pStyle w:val="1"/>
        <w:spacing w:before="0"/>
        <w:ind w:firstLine="709"/>
      </w:pPr>
      <w:r w:rsidRPr="00D7058C">
        <w:t xml:space="preserve"> </w:t>
      </w:r>
      <w:r w:rsidRPr="00D7058C">
        <w:t xml:space="preserve">Подсудимый </w:t>
      </w:r>
      <w:r w:rsidRPr="00D7058C" w:rsidR="00924449">
        <w:t>Петров В.В</w:t>
      </w:r>
      <w:r w:rsidRPr="00D7058C">
        <w:t>. в судебное заседание не явился, о дате, времени и месте проведения которого извещен надлежащим образом.</w:t>
      </w:r>
    </w:p>
    <w:p w:rsidR="00D9791C" w:rsidRPr="00D7058C" w:rsidP="00D9791C">
      <w:pPr>
        <w:spacing w:after="0" w:line="240" w:lineRule="auto"/>
        <w:ind w:firstLine="709"/>
        <w:jc w:val="both"/>
        <w:rPr>
          <w:rFonts w:ascii="Times New Roman" w:hAnsi="Times New Roman"/>
          <w:sz w:val="28"/>
        </w:rPr>
      </w:pPr>
      <w:r w:rsidRPr="00D7058C">
        <w:rPr>
          <w:rFonts w:ascii="Times New Roman" w:hAnsi="Times New Roman"/>
          <w:sz w:val="28"/>
        </w:rPr>
        <w:t xml:space="preserve">В соответствии с ч. 1 ст. 247 </w:t>
      </w:r>
      <w:r w:rsidRPr="00D7058C" w:rsidR="004064B0">
        <w:rPr>
          <w:rFonts w:ascii="Times New Roman" w:hAnsi="Times New Roman"/>
          <w:sz w:val="28"/>
        </w:rPr>
        <w:t>Уголовно-процессуального кодекса</w:t>
      </w:r>
      <w:r w:rsidRPr="00D7058C">
        <w:rPr>
          <w:rFonts w:ascii="Times New Roman" w:hAnsi="Times New Roman"/>
          <w:sz w:val="28"/>
        </w:rPr>
        <w:t xml:space="preserve"> Р</w:t>
      </w:r>
      <w:r w:rsidRPr="00D7058C" w:rsidR="004064B0">
        <w:rPr>
          <w:rFonts w:ascii="Times New Roman" w:hAnsi="Times New Roman"/>
          <w:sz w:val="28"/>
        </w:rPr>
        <w:t xml:space="preserve">оссийской </w:t>
      </w:r>
      <w:r w:rsidRPr="00D7058C">
        <w:rPr>
          <w:rFonts w:ascii="Times New Roman" w:hAnsi="Times New Roman"/>
          <w:sz w:val="28"/>
        </w:rPr>
        <w:t>Ф</w:t>
      </w:r>
      <w:r w:rsidRPr="00D7058C" w:rsidR="004064B0">
        <w:rPr>
          <w:rFonts w:ascii="Times New Roman" w:hAnsi="Times New Roman"/>
          <w:sz w:val="28"/>
        </w:rPr>
        <w:t>едерации</w:t>
      </w:r>
      <w:r w:rsidRPr="00D7058C">
        <w:rPr>
          <w:rFonts w:ascii="Times New Roman" w:hAnsi="Times New Roman"/>
          <w:sz w:val="28"/>
        </w:rPr>
        <w:t xml:space="preserve"> судебное разбирательство проводится при обязательном участии подсудимого, за исключением случаев, предусмотренных ч. 4 и 5 ст. 247 </w:t>
      </w:r>
      <w:r w:rsidRPr="00D7058C" w:rsidR="004064B0">
        <w:rPr>
          <w:rFonts w:ascii="Times New Roman" w:hAnsi="Times New Roman"/>
          <w:sz w:val="28"/>
        </w:rPr>
        <w:t>Уголовно-процессуального кодекса</w:t>
      </w:r>
      <w:r w:rsidRPr="00D7058C">
        <w:rPr>
          <w:rFonts w:ascii="Times New Roman" w:hAnsi="Times New Roman"/>
          <w:sz w:val="28"/>
        </w:rPr>
        <w:t xml:space="preserve"> Р</w:t>
      </w:r>
      <w:r w:rsidRPr="00D7058C" w:rsidR="004064B0">
        <w:rPr>
          <w:rFonts w:ascii="Times New Roman" w:hAnsi="Times New Roman"/>
          <w:sz w:val="28"/>
        </w:rPr>
        <w:t xml:space="preserve">оссийской </w:t>
      </w:r>
      <w:r w:rsidRPr="00D7058C">
        <w:rPr>
          <w:rFonts w:ascii="Times New Roman" w:hAnsi="Times New Roman"/>
          <w:sz w:val="28"/>
        </w:rPr>
        <w:t>Ф</w:t>
      </w:r>
      <w:r w:rsidRPr="00D7058C" w:rsidR="004064B0">
        <w:rPr>
          <w:rFonts w:ascii="Times New Roman" w:hAnsi="Times New Roman"/>
          <w:sz w:val="28"/>
        </w:rPr>
        <w:t>едерации</w:t>
      </w:r>
      <w:r w:rsidRPr="00D7058C">
        <w:rPr>
          <w:rFonts w:ascii="Times New Roman" w:hAnsi="Times New Roman"/>
          <w:sz w:val="28"/>
        </w:rPr>
        <w:t>.</w:t>
      </w:r>
    </w:p>
    <w:p w:rsidR="00D9791C" w:rsidRPr="00D7058C" w:rsidP="00D9791C">
      <w:pPr>
        <w:spacing w:after="0" w:line="240" w:lineRule="auto"/>
        <w:ind w:firstLine="709"/>
        <w:jc w:val="both"/>
        <w:rPr>
          <w:rFonts w:ascii="Times New Roman" w:hAnsi="Times New Roman"/>
          <w:sz w:val="28"/>
        </w:rPr>
      </w:pPr>
      <w:r w:rsidRPr="00D7058C">
        <w:rPr>
          <w:rFonts w:ascii="Times New Roman" w:hAnsi="Times New Roman"/>
          <w:sz w:val="28"/>
        </w:rPr>
        <w:t xml:space="preserve">На основании ч. 4 ст. 247 </w:t>
      </w:r>
      <w:r w:rsidRPr="00D7058C" w:rsidR="004064B0">
        <w:rPr>
          <w:rFonts w:ascii="Times New Roman" w:hAnsi="Times New Roman"/>
          <w:sz w:val="28"/>
        </w:rPr>
        <w:t>Уголовно-процессуального кодекса</w:t>
      </w:r>
      <w:r w:rsidRPr="00D7058C">
        <w:rPr>
          <w:rFonts w:ascii="Times New Roman" w:hAnsi="Times New Roman"/>
          <w:sz w:val="28"/>
        </w:rPr>
        <w:t xml:space="preserve"> Р</w:t>
      </w:r>
      <w:r w:rsidRPr="00D7058C" w:rsidR="004064B0">
        <w:rPr>
          <w:rFonts w:ascii="Times New Roman" w:hAnsi="Times New Roman"/>
          <w:sz w:val="28"/>
        </w:rPr>
        <w:t xml:space="preserve">оссийской </w:t>
      </w:r>
      <w:r w:rsidRPr="00D7058C">
        <w:rPr>
          <w:rFonts w:ascii="Times New Roman" w:hAnsi="Times New Roman"/>
          <w:sz w:val="28"/>
        </w:rPr>
        <w:t>Ф</w:t>
      </w:r>
      <w:r w:rsidRPr="00D7058C" w:rsidR="004064B0">
        <w:rPr>
          <w:rFonts w:ascii="Times New Roman" w:hAnsi="Times New Roman"/>
          <w:sz w:val="28"/>
        </w:rPr>
        <w:t>едерации</w:t>
      </w:r>
      <w:r w:rsidRPr="00D7058C">
        <w:rPr>
          <w:rFonts w:ascii="Times New Roman" w:hAnsi="Times New Roman"/>
          <w:sz w:val="28"/>
        </w:rPr>
        <w:t>, судебное разбирательство в отсутствие подсудимого может быть допущено в случае, если по уголовному делу о преступлении небольшой или средней тяжести подсудимый ходатайствует о рассмотрении данного уголовного дела в его отсутствие.</w:t>
      </w:r>
    </w:p>
    <w:p w:rsidR="00D9791C" w:rsidRPr="00D7058C" w:rsidP="00D9791C">
      <w:pPr>
        <w:spacing w:after="0" w:line="240" w:lineRule="auto"/>
        <w:ind w:firstLine="709"/>
        <w:jc w:val="both"/>
        <w:rPr>
          <w:rFonts w:ascii="Times New Roman" w:hAnsi="Times New Roman"/>
          <w:sz w:val="28"/>
        </w:rPr>
      </w:pPr>
      <w:r w:rsidRPr="00D7058C">
        <w:rPr>
          <w:rFonts w:ascii="Times New Roman" w:hAnsi="Times New Roman"/>
          <w:sz w:val="28"/>
        </w:rPr>
        <w:t xml:space="preserve">Принимая во внимание, что подсудимый </w:t>
      </w:r>
      <w:r w:rsidRPr="00D7058C" w:rsidR="00924449">
        <w:rPr>
          <w:rFonts w:ascii="Times New Roman" w:hAnsi="Times New Roman"/>
          <w:sz w:val="28"/>
        </w:rPr>
        <w:t>Петров В.В.</w:t>
      </w:r>
      <w:r w:rsidRPr="00D7058C">
        <w:rPr>
          <w:rFonts w:ascii="Times New Roman" w:hAnsi="Times New Roman"/>
          <w:sz w:val="28"/>
        </w:rPr>
        <w:t xml:space="preserve"> обвиняется в совершении преступления, относящегося в соответствии со ст. 15 У</w:t>
      </w:r>
      <w:r w:rsidRPr="00D7058C" w:rsidR="00EB4ACE">
        <w:rPr>
          <w:rFonts w:ascii="Times New Roman" w:hAnsi="Times New Roman"/>
          <w:sz w:val="28"/>
        </w:rPr>
        <w:t>головного кодекса</w:t>
      </w:r>
      <w:r w:rsidRPr="00D7058C">
        <w:rPr>
          <w:rFonts w:ascii="Times New Roman" w:hAnsi="Times New Roman"/>
          <w:sz w:val="28"/>
        </w:rPr>
        <w:t xml:space="preserve"> Р</w:t>
      </w:r>
      <w:r w:rsidRPr="00D7058C" w:rsidR="00EB4ACE">
        <w:rPr>
          <w:rFonts w:ascii="Times New Roman" w:hAnsi="Times New Roman"/>
          <w:sz w:val="28"/>
        </w:rPr>
        <w:t xml:space="preserve">оссийской </w:t>
      </w:r>
      <w:r w:rsidRPr="00D7058C">
        <w:rPr>
          <w:rFonts w:ascii="Times New Roman" w:hAnsi="Times New Roman"/>
          <w:sz w:val="28"/>
        </w:rPr>
        <w:t>Ф</w:t>
      </w:r>
      <w:r w:rsidRPr="00D7058C" w:rsidR="00EB4ACE">
        <w:rPr>
          <w:rFonts w:ascii="Times New Roman" w:hAnsi="Times New Roman"/>
          <w:sz w:val="28"/>
        </w:rPr>
        <w:t>едерации</w:t>
      </w:r>
      <w:r w:rsidRPr="00D7058C">
        <w:rPr>
          <w:rFonts w:ascii="Times New Roman" w:hAnsi="Times New Roman"/>
          <w:sz w:val="28"/>
        </w:rPr>
        <w:t xml:space="preserve"> к категории небольшой тяжести, ходатайствует перед судом о рассмотрении уголовного дела в его отсутствие, в судебном заседании для защиты его интересов участвует адвокат </w:t>
      </w:r>
      <w:r w:rsidRPr="00D7058C" w:rsidR="00924449">
        <w:rPr>
          <w:rFonts w:ascii="Times New Roman" w:hAnsi="Times New Roman"/>
          <w:sz w:val="28"/>
        </w:rPr>
        <w:t>Ермолаев В.А</w:t>
      </w:r>
      <w:r w:rsidRPr="00D7058C">
        <w:rPr>
          <w:rFonts w:ascii="Times New Roman" w:hAnsi="Times New Roman"/>
          <w:sz w:val="28"/>
        </w:rPr>
        <w:t xml:space="preserve">., суд, руководствуясь положениями ч. 4 ст. 247 </w:t>
      </w:r>
      <w:r w:rsidRPr="00D7058C" w:rsidR="004064B0">
        <w:rPr>
          <w:rFonts w:ascii="Times New Roman" w:hAnsi="Times New Roman"/>
          <w:sz w:val="28"/>
        </w:rPr>
        <w:t>Уголовно-процессуального кодекса</w:t>
      </w:r>
      <w:r w:rsidRPr="00D7058C">
        <w:rPr>
          <w:rFonts w:ascii="Times New Roman" w:hAnsi="Times New Roman"/>
          <w:sz w:val="28"/>
        </w:rPr>
        <w:t xml:space="preserve"> Р</w:t>
      </w:r>
      <w:r w:rsidRPr="00D7058C" w:rsidR="004064B0">
        <w:rPr>
          <w:rFonts w:ascii="Times New Roman" w:hAnsi="Times New Roman"/>
          <w:sz w:val="28"/>
        </w:rPr>
        <w:t xml:space="preserve">оссийской </w:t>
      </w:r>
      <w:r w:rsidRPr="00D7058C">
        <w:rPr>
          <w:rFonts w:ascii="Times New Roman" w:hAnsi="Times New Roman"/>
          <w:sz w:val="28"/>
        </w:rPr>
        <w:t>Ф</w:t>
      </w:r>
      <w:r w:rsidRPr="00D7058C" w:rsidR="004064B0">
        <w:rPr>
          <w:rFonts w:ascii="Times New Roman" w:hAnsi="Times New Roman"/>
          <w:sz w:val="28"/>
        </w:rPr>
        <w:t>едерации</w:t>
      </w:r>
      <w:r w:rsidRPr="00D7058C">
        <w:rPr>
          <w:rFonts w:ascii="Times New Roman" w:hAnsi="Times New Roman"/>
          <w:sz w:val="28"/>
        </w:rPr>
        <w:t xml:space="preserve">, полагает возможным провести судебное разбирательство в отсутствие подсудимого </w:t>
      </w:r>
      <w:r w:rsidRPr="00D7058C" w:rsidR="00924449">
        <w:rPr>
          <w:rFonts w:ascii="Times New Roman" w:hAnsi="Times New Roman"/>
          <w:sz w:val="28"/>
        </w:rPr>
        <w:t>Петрова В.В</w:t>
      </w:r>
      <w:r w:rsidRPr="00D7058C">
        <w:rPr>
          <w:rFonts w:ascii="Times New Roman" w:hAnsi="Times New Roman"/>
          <w:sz w:val="28"/>
        </w:rPr>
        <w:t>.</w:t>
      </w:r>
    </w:p>
    <w:p w:rsidR="00945567" w:rsidRPr="00D7058C" w:rsidP="00945567">
      <w:pPr>
        <w:pStyle w:val="1"/>
        <w:spacing w:before="0"/>
        <w:ind w:firstLine="709"/>
      </w:pPr>
      <w:r w:rsidRPr="00D7058C">
        <w:t xml:space="preserve">По ходатайству государственного обвинителя в порядке, предусмотренном п. 2 ч. 1 ст. 276 </w:t>
      </w:r>
      <w:r w:rsidRPr="00D7058C" w:rsidR="004064B0">
        <w:t>Уголовно-процессуального кодекса</w:t>
      </w:r>
      <w:r w:rsidRPr="00D7058C">
        <w:t xml:space="preserve"> Р</w:t>
      </w:r>
      <w:r w:rsidRPr="00D7058C" w:rsidR="004064B0">
        <w:t xml:space="preserve">оссийской </w:t>
      </w:r>
      <w:r w:rsidRPr="00D7058C">
        <w:t>Ф</w:t>
      </w:r>
      <w:r w:rsidRPr="00D7058C" w:rsidR="004064B0">
        <w:t>едерации</w:t>
      </w:r>
      <w:r w:rsidRPr="00D7058C">
        <w:t xml:space="preserve">, в связи с тем, что уголовное дело рассматривается в отсутствие подсудимого, в судебном заседании были оглашены показания </w:t>
      </w:r>
      <w:r w:rsidRPr="00D7058C" w:rsidR="00924449">
        <w:t>Петрова В.В</w:t>
      </w:r>
      <w:r w:rsidRPr="00D7058C">
        <w:t xml:space="preserve">., данные им в ходе предварительного следствия, из которых следует, что </w:t>
      </w:r>
      <w:r w:rsidRPr="00D7058C" w:rsidR="00924449">
        <w:t xml:space="preserve">05 декабря 2018 года, в связи с окончанием очередной рабочей вахты, он в вечернее время прибыл на железнодорожный вокзал станции </w:t>
      </w:r>
      <w:r w:rsidR="00157BF7">
        <w:t>(**)</w:t>
      </w:r>
      <w:r w:rsidRPr="00D7058C" w:rsidR="00924449">
        <w:t xml:space="preserve">, </w:t>
      </w:r>
      <w:r w:rsidRPr="00D7058C" w:rsidR="002B65A6">
        <w:t>поскольку</w:t>
      </w:r>
      <w:r w:rsidRPr="00D7058C" w:rsidR="00924449">
        <w:t xml:space="preserve"> ему необходимо было ехать домой. До приезда на </w:t>
      </w:r>
      <w:r w:rsidRPr="00D7058C" w:rsidR="00924449">
        <w:t>железнодорожный вокзал он спиртное не употреблял. После того, как он совершил посадку, он познакомился с мужчиной, имени которого не спрашивал. Мужчина предложил ему выпить спиртное. Он согласился. В общей сложности он выпил около 300 миллилитров водки. После</w:t>
      </w:r>
      <w:r w:rsidRPr="00D7058C" w:rsidR="00893C67">
        <w:t xml:space="preserve"> того, как выпил спиртное, лег спать. На следующий день, когда проснулся, выпил около 100 миллилитров водки, после чего опьянел. В ходе распития спиртного он начал о чем-то спорить с окружающими его людьми, так как ему хотелось с кем-нибудь поговорить. Учитывая, что на него не обращали внимание, он начал громко материться. Многим пассажирам это не понравилось</w:t>
      </w:r>
      <w:r w:rsidRPr="00D7058C" w:rsidR="00FD156C">
        <w:t>,</w:t>
      </w:r>
      <w:r w:rsidRPr="00D7058C" w:rsidR="00893C67">
        <w:t xml:space="preserve"> и они начали делать замечания. По прибытии поезда на станцию Сургут, к ним в вагон зашли двое сотрудников полиции, которые были одеты в форменную одежду со знаками отличия. Один из полицейских попросил его предъявить паспорт, что он и сделал. После предъявления паспорта, полицейский сообщил, </w:t>
      </w:r>
      <w:r w:rsidRPr="00D7058C" w:rsidR="002A5834">
        <w:t xml:space="preserve">что ему отказано в дальнейшем следовании, после чего потребовал пройти в комнату полиции. Согласившись с требованием полицейского, он добровольно проследовал с ними. Также полицейский сообщил ему, что за нахождение в состоянии алкогольного опьянения в общественном месте предусмотрен штраф. Когда они пришли в комнату полиции, его передали другому полицейскому, который находился в комнате полиции. Оставшись с полицейским наедине, он подошел к его рабочему столу и начал предлагать договориться, чтобы он не оформлял на него штраф. Полицейский на его предложения говорил, что он находится при исполнении </w:t>
      </w:r>
      <w:r w:rsidRPr="00D7058C" w:rsidR="002B65A6">
        <w:t xml:space="preserve">обязанностей </w:t>
      </w:r>
      <w:r w:rsidRPr="00D7058C" w:rsidR="002A5834">
        <w:t>и что всяческие договоры с ним будут расцениваться как дача</w:t>
      </w:r>
      <w:r w:rsidRPr="00D7058C" w:rsidR="002B65A6">
        <w:t xml:space="preserve"> взятки</w:t>
      </w:r>
      <w:r w:rsidRPr="00D7058C" w:rsidR="002A5834">
        <w:t>. Он понимал, что это будет я</w:t>
      </w:r>
      <w:r w:rsidRPr="00D7058C">
        <w:t>в</w:t>
      </w:r>
      <w:r w:rsidRPr="00D7058C" w:rsidR="002A5834">
        <w:t>ляться дачей взятки полицейскому, но продолжил настаивать на своем. В этот момент в комнату полиции зашел еще один человек в форме, который присел за другой стол. Продолжая попытки договориться, он положил на стол перед полицейским деньги в сумме 1 000 рублей одной купюрой, после чего попросил его не составлять</w:t>
      </w:r>
      <w:r w:rsidRPr="00D7058C">
        <w:t xml:space="preserve"> </w:t>
      </w:r>
      <w:r w:rsidRPr="00D7058C" w:rsidR="002A5834">
        <w:t>на него штраф и отпустить. Далее полицейский, которому он дал взятку, резко встал со своего места и начал говорить другому полицейскому, чтобы он звал руководство. Он испугался и решил забрать купюру, которую положил полицейскому, но последний не дал ему этого сделать. Спустя некоторое время в комнату полиции зашли двое полицейских, вслед за которыми, спустя небольшой промежуток времени, пришли понятые. Полицейский, которому он дал взятку</w:t>
      </w:r>
      <w:r w:rsidRPr="00D7058C" w:rsidR="00FD156C">
        <w:t xml:space="preserve">, начал объяснять людям, которые находились в комнате полиции, то, что он дал взятку полицейскому. Он был с этим согласен, но решил промолчать. </w:t>
      </w:r>
      <w:r w:rsidRPr="00D7058C" w:rsidR="00A25FEF">
        <w:t xml:space="preserve">Вину в совершенном преступлении признает полностью, в содеянном </w:t>
      </w:r>
      <w:r w:rsidRPr="00D7058C" w:rsidR="00FD156C">
        <w:t xml:space="preserve">искренне </w:t>
      </w:r>
      <w:r w:rsidRPr="00D7058C" w:rsidR="00A25FEF">
        <w:t>раскаивается</w:t>
      </w:r>
      <w:r w:rsidRPr="00D7058C" w:rsidR="00FD156C">
        <w:t>, обязуется впредь подобного не совершать</w:t>
      </w:r>
      <w:r w:rsidRPr="00D7058C" w:rsidR="00A25FEF">
        <w:t xml:space="preserve"> </w:t>
      </w:r>
      <w:r w:rsidRPr="00D7058C" w:rsidR="00FD156C">
        <w:t>(</w:t>
      </w:r>
      <w:r w:rsidRPr="00D7058C" w:rsidR="00FD156C">
        <w:t>л.д</w:t>
      </w:r>
      <w:r w:rsidRPr="00D7058C" w:rsidR="00FD156C">
        <w:t>. 96-99</w:t>
      </w:r>
      <w:r w:rsidRPr="00D7058C">
        <w:t>).</w:t>
      </w:r>
    </w:p>
    <w:p w:rsidR="005C4239" w:rsidRPr="00D7058C" w:rsidP="008A62AE">
      <w:pPr>
        <w:pStyle w:val="1"/>
        <w:spacing w:before="0"/>
        <w:ind w:firstLine="709"/>
      </w:pPr>
      <w:r w:rsidRPr="00D7058C">
        <w:t xml:space="preserve">Исследовав доказательства, представленные сторонами в судебном заседании, суд приходит к выводу, что </w:t>
      </w:r>
      <w:r w:rsidRPr="00D7058C" w:rsidR="00A25FEF">
        <w:t>виновность</w:t>
      </w:r>
      <w:r w:rsidRPr="00D7058C">
        <w:t xml:space="preserve"> </w:t>
      </w:r>
      <w:r w:rsidRPr="00D7058C">
        <w:t xml:space="preserve">подсудимого </w:t>
      </w:r>
      <w:r w:rsidRPr="00D7058C" w:rsidR="00FD156C">
        <w:t>Петрова В.В</w:t>
      </w:r>
      <w:r w:rsidRPr="00D7058C" w:rsidR="00A25FEF">
        <w:t xml:space="preserve">. </w:t>
      </w:r>
      <w:r w:rsidRPr="00D7058C">
        <w:t xml:space="preserve">в покушении на мелкое взяточничество, то есть </w:t>
      </w:r>
      <w:r w:rsidRPr="00D7058C" w:rsidR="00FD156C">
        <w:t>умышленных</w:t>
      </w:r>
      <w:r w:rsidRPr="00D7058C">
        <w:t xml:space="preserve"> действия</w:t>
      </w:r>
      <w:r w:rsidRPr="00D7058C" w:rsidR="00FD156C">
        <w:t>х</w:t>
      </w:r>
      <w:r w:rsidRPr="00D7058C">
        <w:t xml:space="preserve"> ли</w:t>
      </w:r>
      <w:r w:rsidRPr="00D7058C" w:rsidR="00FD156C">
        <w:t>ца, непосредственно направленных на дачу взятки лично,</w:t>
      </w:r>
      <w:r w:rsidRPr="00D7058C">
        <w:t xml:space="preserve"> в размере, не превышающем де</w:t>
      </w:r>
      <w:r w:rsidRPr="00D7058C" w:rsidR="00FD156C">
        <w:t>сяти тысяч рублей, не доведенных</w:t>
      </w:r>
      <w:r w:rsidRPr="00D7058C">
        <w:t xml:space="preserve"> до конца по независящим от этого лица обстоятельствам</w:t>
      </w:r>
      <w:r w:rsidRPr="00D7058C" w:rsidR="00D46BB0">
        <w:t>,</w:t>
      </w:r>
      <w:r w:rsidRPr="00D7058C">
        <w:t xml:space="preserve"> </w:t>
      </w:r>
      <w:r w:rsidRPr="00D7058C" w:rsidR="00A25FEF">
        <w:t>установлена и подтверждается совокупностью следующих доказательств</w:t>
      </w:r>
      <w:r w:rsidRPr="00D7058C">
        <w:t>.</w:t>
      </w:r>
    </w:p>
    <w:p w:rsidR="00FD156C" w:rsidRPr="00D7058C" w:rsidP="009D70B9">
      <w:pPr>
        <w:pStyle w:val="1"/>
        <w:spacing w:before="0"/>
        <w:ind w:firstLine="709"/>
      </w:pPr>
      <w:r w:rsidRPr="00D7058C">
        <w:t xml:space="preserve">Из показаний свидетеля </w:t>
      </w:r>
      <w:r w:rsidR="00157BF7">
        <w:t>(*</w:t>
      </w:r>
      <w:r w:rsidR="00157BF7">
        <w:t>*)</w:t>
      </w:r>
      <w:r w:rsidRPr="00D7058C">
        <w:t>А</w:t>
      </w:r>
      <w:r w:rsidRPr="00D7058C">
        <w:t>.</w:t>
      </w:r>
      <w:r w:rsidRPr="00D7058C">
        <w:t xml:space="preserve">, оглашенных в судебном заседании с согласия сторон в порядке, предусмотренном ч. 1 ст. 281 Уголовно-процессуального кодекса Российской Федерации, следует, что </w:t>
      </w:r>
      <w:r w:rsidRPr="00D7058C">
        <w:t xml:space="preserve">06 декабря 2018 года с 08 часов 30 минут до 18 часов 00 минут местного времени, он согласно постовой ведомости </w:t>
      </w:r>
      <w:r w:rsidRPr="00D7058C">
        <w:t>Сургутского</w:t>
      </w:r>
      <w:r w:rsidRPr="00D7058C">
        <w:t xml:space="preserve"> ЛО МВД России на транспорте находился в наряде по охране общественного порядка на территории железнодорожного вокзала станции Сургут, расположенного по адресу: ХМАО-Югра, г. Сургут, ул. Привокзальная, д. 23. Совместно с ним на дежурстве находились полицейские ОВ ППСП </w:t>
      </w:r>
      <w:r w:rsidRPr="00D7058C">
        <w:t>Сургутского</w:t>
      </w:r>
      <w:r w:rsidRPr="00D7058C">
        <w:t xml:space="preserve"> ЛО МВД России на транспорте </w:t>
      </w:r>
      <w:r w:rsidR="00157BF7">
        <w:t>(**</w:t>
      </w:r>
      <w:r w:rsidR="00157BF7">
        <w:t>)</w:t>
      </w:r>
      <w:r w:rsidRPr="00D7058C">
        <w:t>.М.</w:t>
      </w:r>
      <w:r w:rsidRPr="00D7058C">
        <w:t xml:space="preserve">, </w:t>
      </w:r>
      <w:r w:rsidR="00157BF7">
        <w:t>(**)</w:t>
      </w:r>
      <w:r w:rsidRPr="00D7058C">
        <w:t xml:space="preserve">С, и полицейский ГППСП ЛПП в речном порту г. Сургута </w:t>
      </w:r>
      <w:r w:rsidRPr="00D7058C">
        <w:t>Сургутского</w:t>
      </w:r>
      <w:r w:rsidRPr="00D7058C">
        <w:t xml:space="preserve"> ЛО МВД России на транспорте </w:t>
      </w:r>
      <w:r w:rsidR="00157BF7">
        <w:t>(**)</w:t>
      </w:r>
      <w:r w:rsidRPr="00D7058C">
        <w:t xml:space="preserve">С. </w:t>
      </w:r>
      <w:r w:rsidR="00157BF7">
        <w:t xml:space="preserve"> </w:t>
      </w:r>
      <w:r w:rsidRPr="00D7058C">
        <w:t xml:space="preserve">Сотрудники полиции были одеты в форму полицейских с погонами, а он, как стажер был одет в камуфлированную форму. В обеденное время на рабочий телефон поступил звонок от оперативного дежурного </w:t>
      </w:r>
      <w:r w:rsidRPr="00D7058C">
        <w:t>Сургутского</w:t>
      </w:r>
      <w:r w:rsidRPr="00D7058C">
        <w:t xml:space="preserve"> ЛО МВД России на транспорте. Далее </w:t>
      </w:r>
      <w:r w:rsidR="00157BF7">
        <w:t>(*</w:t>
      </w:r>
      <w:r w:rsidR="00157BF7">
        <w:t>*)</w:t>
      </w:r>
      <w:r w:rsidRPr="00D7058C">
        <w:t>М.</w:t>
      </w:r>
      <w:r w:rsidRPr="00D7058C">
        <w:t xml:space="preserve"> объяснила, что в прибывающем на станцию Сургут пассажирском поезде необходима помощь </w:t>
      </w:r>
      <w:r w:rsidRPr="00D7058C" w:rsidR="002B65A6">
        <w:t>сотрудников полиции</w:t>
      </w:r>
      <w:r w:rsidRPr="00D7058C">
        <w:t xml:space="preserve">. Учитывая данное сообщение, </w:t>
      </w:r>
      <w:r w:rsidR="00157BF7">
        <w:t>(*</w:t>
      </w:r>
      <w:r w:rsidR="00157BF7">
        <w:t>*)</w:t>
      </w:r>
      <w:r w:rsidRPr="00D7058C">
        <w:t>М.</w:t>
      </w:r>
      <w:r w:rsidRPr="00D7058C">
        <w:t xml:space="preserve"> и </w:t>
      </w:r>
      <w:r w:rsidR="00157BF7">
        <w:t>(**)</w:t>
      </w:r>
      <w:r w:rsidRPr="00D7058C">
        <w:t>С. направились к пассажирскому поезду</w:t>
      </w:r>
      <w:r w:rsidRPr="00D7058C" w:rsidR="00997BCB">
        <w:t xml:space="preserve">, а ему сказали сходить в дежурную часть </w:t>
      </w:r>
      <w:r w:rsidRPr="00D7058C" w:rsidR="00997BCB">
        <w:t>Сургутского</w:t>
      </w:r>
      <w:r w:rsidRPr="00D7058C" w:rsidR="00997BCB">
        <w:t xml:space="preserve"> ЛО МВД России на транспорте по служебной необходимости. Когда он вернулся в дежурную комнату полиции железнодорожного вокзала станции Сургут, он увидел в ней полицейского </w:t>
      </w:r>
      <w:r w:rsidR="00157BF7">
        <w:t>(*</w:t>
      </w:r>
      <w:r w:rsidR="00157BF7">
        <w:t>*)</w:t>
      </w:r>
      <w:r w:rsidRPr="00D7058C" w:rsidR="00997BCB">
        <w:t>С.</w:t>
      </w:r>
      <w:r w:rsidRPr="00D7058C" w:rsidR="00997BCB">
        <w:t xml:space="preserve">, который сидел за рабочим столом с правой стороны от входа и мужчину, который стоял перед </w:t>
      </w:r>
      <w:r w:rsidR="00157BF7">
        <w:t>(**)</w:t>
      </w:r>
      <w:r w:rsidRPr="00D7058C" w:rsidR="00997BCB">
        <w:t xml:space="preserve">С. Когда он подошел к полицейскому </w:t>
      </w:r>
      <w:r w:rsidR="00157BF7">
        <w:t>(*</w:t>
      </w:r>
      <w:r w:rsidR="00157BF7">
        <w:t>*)</w:t>
      </w:r>
      <w:r w:rsidRPr="00D7058C" w:rsidR="00997BCB">
        <w:t>С.</w:t>
      </w:r>
      <w:r w:rsidRPr="00D7058C" w:rsidR="00997BCB">
        <w:t xml:space="preserve"> для разговора, то почувствовал от мужчины запах спиртного. Кроме прочего, мужчина был одет неопрятно. Поговорив с </w:t>
      </w:r>
      <w:r w:rsidR="00157BF7">
        <w:t>(*</w:t>
      </w:r>
      <w:r w:rsidR="00157BF7">
        <w:t>*)</w:t>
      </w:r>
      <w:r w:rsidRPr="00D7058C" w:rsidR="00997BCB">
        <w:t>С.</w:t>
      </w:r>
      <w:r w:rsidRPr="00D7058C" w:rsidR="00997BCB">
        <w:t xml:space="preserve">, он отошел и сел за стол, который расположен с левой стороны от входа. Спустя небольшой промежуток времени, </w:t>
      </w:r>
      <w:r w:rsidR="00157BF7">
        <w:t>(*</w:t>
      </w:r>
      <w:r w:rsidR="00157BF7">
        <w:t>*)</w:t>
      </w:r>
      <w:r w:rsidRPr="00D7058C" w:rsidR="00997BCB">
        <w:t>С.</w:t>
      </w:r>
      <w:r w:rsidRPr="00D7058C" w:rsidR="00997BCB">
        <w:t xml:space="preserve"> резко встал со стула и громко попросил его вызвать руководство, так как ему дали взятку. Это происходило 06 декабря 2018 года около 13 часов 25 минут местного времени. Далее он увидел</w:t>
      </w:r>
      <w:r w:rsidRPr="00D7058C" w:rsidR="004F1F1A">
        <w:t>,</w:t>
      </w:r>
      <w:r w:rsidRPr="00D7058C" w:rsidR="00997BCB">
        <w:t xml:space="preserve"> как мужчина что-то пытается взять со стола, но </w:t>
      </w:r>
      <w:r w:rsidR="00157BF7">
        <w:t>(*</w:t>
      </w:r>
      <w:r w:rsidR="00157BF7">
        <w:t>*)</w:t>
      </w:r>
      <w:r w:rsidRPr="00D7058C" w:rsidR="00997BCB">
        <w:t>С.</w:t>
      </w:r>
      <w:r w:rsidRPr="00D7058C" w:rsidR="00997BCB">
        <w:t xml:space="preserve"> пресек эту попытку, после чего мужчина сел на лавку. </w:t>
      </w:r>
      <w:r w:rsidRPr="00D7058C" w:rsidR="00997BCB">
        <w:t xml:space="preserve">Далее </w:t>
      </w:r>
      <w:r w:rsidR="00157BF7">
        <w:t xml:space="preserve"> (</w:t>
      </w:r>
      <w:r w:rsidR="00157BF7">
        <w:t>**)</w:t>
      </w:r>
      <w:r w:rsidRPr="00D7058C" w:rsidR="00997BCB">
        <w:t xml:space="preserve">С. вышел из комнаты полиции, а он остался с доставленным мужчиной. В это время он увидел на поверхности стола </w:t>
      </w:r>
      <w:r w:rsidR="00C8618B">
        <w:t>(*</w:t>
      </w:r>
      <w:r w:rsidR="00C8618B">
        <w:t>*)</w:t>
      </w:r>
      <w:r w:rsidRPr="00D7058C" w:rsidR="00997BCB">
        <w:t>С.</w:t>
      </w:r>
      <w:r w:rsidRPr="00D7058C" w:rsidR="00997BCB">
        <w:t xml:space="preserve"> одну денежную купюру номиналом 1 000 рублей. Спустя некоторое время в комнату полиции пришла следственно-оперативная группа. В ходе разговора с </w:t>
      </w:r>
      <w:r w:rsidR="00C8618B">
        <w:t>(*</w:t>
      </w:r>
      <w:r w:rsidR="00C8618B">
        <w:t>*)</w:t>
      </w:r>
      <w:r w:rsidRPr="00D7058C" w:rsidR="00997BCB">
        <w:t>С.</w:t>
      </w:r>
      <w:r w:rsidRPr="00D7058C" w:rsidR="00997BCB">
        <w:t xml:space="preserve"> он узнал, что мужчина, который стоял перед </w:t>
      </w:r>
      <w:r w:rsidR="00C8618B">
        <w:t>(**)</w:t>
      </w:r>
      <w:r w:rsidRPr="00D7058C" w:rsidR="00997BCB">
        <w:t>С., был доставлен в комнату полиции за совершение административного правонарушения и фамилия его Петров В.В.</w:t>
      </w:r>
      <w:r w:rsidRPr="00D7058C" w:rsidR="004F1F1A">
        <w:t xml:space="preserve"> (</w:t>
      </w:r>
      <w:r w:rsidRPr="00D7058C" w:rsidR="004F1F1A">
        <w:t>л.д</w:t>
      </w:r>
      <w:r w:rsidRPr="00D7058C" w:rsidR="004F1F1A">
        <w:t>. 53-55).</w:t>
      </w:r>
      <w:r w:rsidRPr="00D7058C" w:rsidR="00997BCB">
        <w:t xml:space="preserve"> </w:t>
      </w:r>
    </w:p>
    <w:p w:rsidR="00D33167" w:rsidRPr="00D7058C" w:rsidP="002D3A37">
      <w:pPr>
        <w:pStyle w:val="BodyText"/>
        <w:spacing w:after="0" w:line="240" w:lineRule="auto"/>
        <w:ind w:left="23" w:right="-1" w:firstLine="560"/>
        <w:jc w:val="both"/>
      </w:pPr>
      <w:r w:rsidRPr="00D7058C">
        <w:rPr>
          <w:rFonts w:ascii="Times New Roman" w:hAnsi="Times New Roman"/>
          <w:sz w:val="28"/>
          <w:szCs w:val="28"/>
        </w:rPr>
        <w:t xml:space="preserve">Из показаний свидетеля </w:t>
      </w:r>
      <w:r w:rsidR="00C8618B">
        <w:t>(**)</w:t>
      </w:r>
      <w:r w:rsidRPr="00D7058C">
        <w:rPr>
          <w:rFonts w:ascii="Times New Roman" w:hAnsi="Times New Roman"/>
          <w:sz w:val="28"/>
          <w:szCs w:val="28"/>
        </w:rPr>
        <w:t xml:space="preserve">С., оглашенных в судебном заседании с согласия сторон в порядке, предусмотренном ч. 1 ст. 281 Уголовно-процессуального кодекса Российской Федерации, следует, что 06 декабря 2018 года с 09 часов 00 минут до 21 часа 00 минут местного времени, он согласно постовой ведомости </w:t>
      </w:r>
      <w:r w:rsidRPr="00D7058C">
        <w:rPr>
          <w:rFonts w:ascii="Times New Roman" w:hAnsi="Times New Roman"/>
          <w:sz w:val="28"/>
          <w:szCs w:val="28"/>
        </w:rPr>
        <w:t>Сургутского</w:t>
      </w:r>
      <w:r w:rsidRPr="00D7058C">
        <w:rPr>
          <w:rFonts w:ascii="Times New Roman" w:hAnsi="Times New Roman"/>
          <w:sz w:val="28"/>
          <w:szCs w:val="28"/>
        </w:rPr>
        <w:t xml:space="preserve"> ЛО МВД России на транспорте, заступил в наряд по охране общественного порядка на территорию железнодорожного вокзала станции Сургут, расположенного по адресу: ХМАО-Югра, г. Сургут, ул. Привокзальная, д. 23. Совместно с ним на дежурстве находились полицейские ОВ ППСП </w:t>
      </w:r>
      <w:r w:rsidRPr="00D7058C">
        <w:rPr>
          <w:rFonts w:ascii="Times New Roman" w:hAnsi="Times New Roman"/>
          <w:sz w:val="28"/>
          <w:szCs w:val="28"/>
        </w:rPr>
        <w:t>Сургутского</w:t>
      </w:r>
      <w:r w:rsidRPr="00D7058C">
        <w:rPr>
          <w:rFonts w:ascii="Times New Roman" w:hAnsi="Times New Roman"/>
          <w:sz w:val="28"/>
          <w:szCs w:val="28"/>
        </w:rPr>
        <w:t xml:space="preserve"> ЛО МВД России </w:t>
      </w:r>
      <w:r w:rsidRPr="00D7058C">
        <w:rPr>
          <w:rFonts w:ascii="Times New Roman" w:hAnsi="Times New Roman"/>
          <w:sz w:val="28"/>
          <w:szCs w:val="28"/>
        </w:rPr>
        <w:t xml:space="preserve">на транспорте </w:t>
      </w:r>
      <w:r w:rsidR="00C8618B">
        <w:t>(**)</w:t>
      </w:r>
      <w:r w:rsidRPr="00D7058C">
        <w:rPr>
          <w:rFonts w:ascii="Times New Roman" w:hAnsi="Times New Roman"/>
          <w:sz w:val="28"/>
          <w:szCs w:val="28"/>
        </w:rPr>
        <w:t xml:space="preserve">С. и </w:t>
      </w:r>
      <w:r w:rsidR="00C8618B">
        <w:t>(**)</w:t>
      </w:r>
      <w:r w:rsidRPr="00D7058C">
        <w:rPr>
          <w:rFonts w:ascii="Times New Roman" w:hAnsi="Times New Roman"/>
          <w:sz w:val="28"/>
          <w:szCs w:val="28"/>
        </w:rPr>
        <w:t xml:space="preserve">М., а также стажер по должности полицейского ОВ ППСП </w:t>
      </w:r>
      <w:r w:rsidRPr="00D7058C">
        <w:rPr>
          <w:rFonts w:ascii="Times New Roman" w:hAnsi="Times New Roman"/>
          <w:sz w:val="28"/>
          <w:szCs w:val="28"/>
        </w:rPr>
        <w:t>Сургутского</w:t>
      </w:r>
      <w:r w:rsidRPr="00D7058C">
        <w:rPr>
          <w:rFonts w:ascii="Times New Roman" w:hAnsi="Times New Roman"/>
          <w:sz w:val="28"/>
          <w:szCs w:val="28"/>
        </w:rPr>
        <w:t xml:space="preserve"> ЛО МВД России на транспорте </w:t>
      </w:r>
      <w:r w:rsidR="00C8618B">
        <w:t>(**)</w:t>
      </w:r>
      <w:r w:rsidRPr="00D7058C">
        <w:rPr>
          <w:rFonts w:ascii="Times New Roman" w:hAnsi="Times New Roman"/>
          <w:sz w:val="28"/>
          <w:szCs w:val="28"/>
        </w:rPr>
        <w:t xml:space="preserve">А. </w:t>
      </w:r>
      <w:r w:rsidRPr="00D7058C" w:rsidR="008E1703">
        <w:rPr>
          <w:rFonts w:ascii="Times New Roman" w:hAnsi="Times New Roman"/>
          <w:sz w:val="28"/>
          <w:szCs w:val="28"/>
        </w:rPr>
        <w:t xml:space="preserve">На дежурстве находились в форменной одежде полицейских со знаками отличия, а </w:t>
      </w:r>
      <w:r w:rsidR="00C8618B">
        <w:t>(*</w:t>
      </w:r>
      <w:r w:rsidR="00C8618B">
        <w:t>*)</w:t>
      </w:r>
      <w:r w:rsidRPr="00D7058C" w:rsidR="008E1703">
        <w:rPr>
          <w:rFonts w:ascii="Times New Roman" w:hAnsi="Times New Roman"/>
          <w:sz w:val="28"/>
          <w:szCs w:val="28"/>
        </w:rPr>
        <w:t>А.</w:t>
      </w:r>
      <w:r w:rsidRPr="00D7058C" w:rsidR="008E1703">
        <w:rPr>
          <w:rFonts w:ascii="Times New Roman" w:hAnsi="Times New Roman"/>
          <w:sz w:val="28"/>
          <w:szCs w:val="28"/>
        </w:rPr>
        <w:t xml:space="preserve"> в камуфлированной форме. В дневное время на станцию Сургут при</w:t>
      </w:r>
      <w:r w:rsidRPr="00D7058C" w:rsidR="0072162F">
        <w:rPr>
          <w:rFonts w:ascii="Times New Roman" w:hAnsi="Times New Roman"/>
          <w:sz w:val="28"/>
          <w:szCs w:val="28"/>
        </w:rPr>
        <w:t>бывал пассажирский поез</w:t>
      </w:r>
      <w:r w:rsidRPr="00D7058C" w:rsidR="003C299B">
        <w:rPr>
          <w:rFonts w:ascii="Times New Roman" w:hAnsi="Times New Roman"/>
          <w:sz w:val="28"/>
          <w:szCs w:val="28"/>
        </w:rPr>
        <w:t>д</w:t>
      </w:r>
      <w:r w:rsidRPr="00D7058C" w:rsidR="0072162F">
        <w:rPr>
          <w:rFonts w:ascii="Times New Roman" w:hAnsi="Times New Roman"/>
          <w:sz w:val="28"/>
          <w:szCs w:val="28"/>
        </w:rPr>
        <w:t xml:space="preserve"> № </w:t>
      </w:r>
      <w:r w:rsidR="00C8618B">
        <w:t>(**)</w:t>
      </w:r>
      <w:r w:rsidRPr="00D7058C" w:rsidR="0072162F">
        <w:rPr>
          <w:rFonts w:ascii="Times New Roman" w:hAnsi="Times New Roman"/>
          <w:sz w:val="28"/>
          <w:szCs w:val="28"/>
        </w:rPr>
        <w:t xml:space="preserve"> сообщением «</w:t>
      </w:r>
      <w:r w:rsidR="00C8618B">
        <w:t>(**)</w:t>
      </w:r>
      <w:r w:rsidRPr="00D7058C" w:rsidR="0072162F">
        <w:rPr>
          <w:rFonts w:ascii="Times New Roman" w:hAnsi="Times New Roman"/>
          <w:sz w:val="28"/>
          <w:szCs w:val="28"/>
        </w:rPr>
        <w:t xml:space="preserve">», в который необходима была помощь наряда полиции. После прибытия поезда </w:t>
      </w:r>
      <w:r w:rsidR="00C8618B">
        <w:t>(*</w:t>
      </w:r>
      <w:r w:rsidR="00C8618B">
        <w:t>*)</w:t>
      </w:r>
      <w:r w:rsidRPr="00D7058C" w:rsidR="0072162F">
        <w:rPr>
          <w:rFonts w:ascii="Times New Roman" w:hAnsi="Times New Roman"/>
          <w:sz w:val="28"/>
          <w:szCs w:val="28"/>
        </w:rPr>
        <w:t>М.</w:t>
      </w:r>
      <w:r w:rsidRPr="00D7058C" w:rsidR="0072162F">
        <w:rPr>
          <w:rFonts w:ascii="Times New Roman" w:hAnsi="Times New Roman"/>
          <w:sz w:val="28"/>
          <w:szCs w:val="28"/>
        </w:rPr>
        <w:t xml:space="preserve">, </w:t>
      </w:r>
      <w:r w:rsidR="00C8618B">
        <w:t>(**)</w:t>
      </w:r>
      <w:r w:rsidRPr="00D7058C" w:rsidR="0072162F">
        <w:rPr>
          <w:rFonts w:ascii="Times New Roman" w:hAnsi="Times New Roman"/>
          <w:sz w:val="28"/>
          <w:szCs w:val="28"/>
        </w:rPr>
        <w:t xml:space="preserve">.С. и </w:t>
      </w:r>
      <w:r w:rsidR="00C8618B">
        <w:t>(**)</w:t>
      </w:r>
      <w:r w:rsidRPr="00D7058C" w:rsidR="0072162F">
        <w:rPr>
          <w:rFonts w:ascii="Times New Roman" w:hAnsi="Times New Roman"/>
          <w:sz w:val="28"/>
          <w:szCs w:val="28"/>
        </w:rPr>
        <w:t>А. направились на перрон вокзала, а он остался в дежурной комнате полиции. В дежурной комнате полиции он располагался за рабочим столом за стойкой, который расположен с правой стороны относительно входа. Спустя некоторое время, в дежурную комнату полиции был доставлен мужчина, в связи с совершением административного правонарушения, предусмотренного ст. 20.21 КоАП РФ</w:t>
      </w:r>
      <w:r w:rsidRPr="00D7058C" w:rsidR="003C299B">
        <w:rPr>
          <w:rFonts w:ascii="Times New Roman" w:hAnsi="Times New Roman"/>
          <w:sz w:val="28"/>
          <w:szCs w:val="28"/>
        </w:rPr>
        <w:t xml:space="preserve">, </w:t>
      </w:r>
      <w:r w:rsidRPr="00D7058C" w:rsidR="0072162F">
        <w:rPr>
          <w:rFonts w:ascii="Times New Roman" w:hAnsi="Times New Roman"/>
          <w:sz w:val="28"/>
          <w:szCs w:val="28"/>
        </w:rPr>
        <w:t>который по всем признакам находился в со</w:t>
      </w:r>
      <w:r w:rsidRPr="00D7058C" w:rsidR="003C299B">
        <w:rPr>
          <w:rFonts w:ascii="Times New Roman" w:hAnsi="Times New Roman"/>
          <w:sz w:val="28"/>
          <w:szCs w:val="28"/>
        </w:rPr>
        <w:t xml:space="preserve">стоянии алкогольного опьянения. В связи с тем, что при проведении личного досмотра необходимо участие понятых, он попросил своего коллегу пригласить в комнату полиции понятых. Он представился </w:t>
      </w:r>
      <w:r w:rsidRPr="00D7058C" w:rsidR="00A3714B">
        <w:rPr>
          <w:rFonts w:ascii="Times New Roman" w:hAnsi="Times New Roman"/>
          <w:sz w:val="28"/>
          <w:szCs w:val="28"/>
        </w:rPr>
        <w:t>Петрову В.В.</w:t>
      </w:r>
      <w:r w:rsidRPr="00D7058C" w:rsidR="003C299B">
        <w:rPr>
          <w:rFonts w:ascii="Times New Roman" w:hAnsi="Times New Roman"/>
          <w:sz w:val="28"/>
          <w:szCs w:val="28"/>
        </w:rPr>
        <w:t xml:space="preserve"> сотрудником транспортной полиции, после чего попросил предоставить </w:t>
      </w:r>
      <w:r w:rsidRPr="00D7058C" w:rsidR="00A3714B">
        <w:rPr>
          <w:rFonts w:ascii="Times New Roman" w:hAnsi="Times New Roman"/>
          <w:sz w:val="28"/>
          <w:szCs w:val="28"/>
        </w:rPr>
        <w:t xml:space="preserve">его </w:t>
      </w:r>
      <w:r w:rsidRPr="00D7058C" w:rsidR="003C299B">
        <w:rPr>
          <w:rFonts w:ascii="Times New Roman" w:hAnsi="Times New Roman"/>
          <w:sz w:val="28"/>
          <w:szCs w:val="28"/>
        </w:rPr>
        <w:t xml:space="preserve">паспорт, что </w:t>
      </w:r>
      <w:r w:rsidRPr="00D7058C" w:rsidR="00A3714B">
        <w:rPr>
          <w:rFonts w:ascii="Times New Roman" w:hAnsi="Times New Roman"/>
          <w:sz w:val="28"/>
          <w:szCs w:val="28"/>
        </w:rPr>
        <w:t xml:space="preserve">он </w:t>
      </w:r>
      <w:r w:rsidRPr="00D7058C" w:rsidR="003C299B">
        <w:rPr>
          <w:rFonts w:ascii="Times New Roman" w:hAnsi="Times New Roman"/>
          <w:sz w:val="28"/>
          <w:szCs w:val="28"/>
        </w:rPr>
        <w:t>и сделал. Ему на личный телефон кто-то позвонил</w:t>
      </w:r>
      <w:r w:rsidRPr="00D7058C" w:rsidR="00A3714B">
        <w:rPr>
          <w:rFonts w:ascii="Times New Roman" w:hAnsi="Times New Roman"/>
          <w:sz w:val="28"/>
          <w:szCs w:val="28"/>
        </w:rPr>
        <w:t>, после разговора</w:t>
      </w:r>
      <w:r w:rsidRPr="00D7058C" w:rsidR="003C299B">
        <w:rPr>
          <w:rFonts w:ascii="Times New Roman" w:hAnsi="Times New Roman"/>
          <w:sz w:val="28"/>
          <w:szCs w:val="28"/>
        </w:rPr>
        <w:t>, Петров В.В. начал предлагать ему договориться</w:t>
      </w:r>
      <w:r w:rsidRPr="00D7058C" w:rsidR="00A3714B">
        <w:rPr>
          <w:rFonts w:ascii="Times New Roman" w:hAnsi="Times New Roman"/>
          <w:sz w:val="28"/>
          <w:szCs w:val="28"/>
        </w:rPr>
        <w:t>,</w:t>
      </w:r>
      <w:r w:rsidRPr="00D7058C" w:rsidR="003C299B">
        <w:rPr>
          <w:rFonts w:ascii="Times New Roman" w:hAnsi="Times New Roman"/>
          <w:sz w:val="28"/>
          <w:szCs w:val="28"/>
        </w:rPr>
        <w:t xml:space="preserve"> </w:t>
      </w:r>
      <w:r w:rsidRPr="00D7058C" w:rsidR="00A3714B">
        <w:rPr>
          <w:rFonts w:ascii="Times New Roman" w:hAnsi="Times New Roman"/>
          <w:sz w:val="28"/>
          <w:szCs w:val="28"/>
        </w:rPr>
        <w:t xml:space="preserve">дать ему денег </w:t>
      </w:r>
      <w:r w:rsidRPr="00D7058C" w:rsidR="003C299B">
        <w:rPr>
          <w:rFonts w:ascii="Times New Roman" w:hAnsi="Times New Roman"/>
          <w:sz w:val="28"/>
          <w:szCs w:val="28"/>
        </w:rPr>
        <w:t xml:space="preserve">и просил не оформлять в отношении него протокол. </w:t>
      </w:r>
      <w:r w:rsidRPr="00D7058C" w:rsidR="00A3714B">
        <w:rPr>
          <w:rFonts w:ascii="Times New Roman" w:hAnsi="Times New Roman"/>
          <w:sz w:val="28"/>
          <w:szCs w:val="28"/>
        </w:rPr>
        <w:t>Он</w:t>
      </w:r>
      <w:r w:rsidRPr="00D7058C" w:rsidR="003C299B">
        <w:rPr>
          <w:rFonts w:ascii="Times New Roman" w:hAnsi="Times New Roman"/>
          <w:sz w:val="28"/>
          <w:szCs w:val="28"/>
        </w:rPr>
        <w:t xml:space="preserve"> сообщил </w:t>
      </w:r>
      <w:r w:rsidRPr="00D7058C" w:rsidR="00A3714B">
        <w:rPr>
          <w:rFonts w:ascii="Times New Roman" w:hAnsi="Times New Roman"/>
          <w:sz w:val="28"/>
          <w:szCs w:val="28"/>
        </w:rPr>
        <w:t>Петрову В.В., что это невозможно и</w:t>
      </w:r>
      <w:r w:rsidRPr="00D7058C" w:rsidR="003C299B">
        <w:rPr>
          <w:rFonts w:ascii="Times New Roman" w:hAnsi="Times New Roman"/>
          <w:sz w:val="28"/>
          <w:szCs w:val="28"/>
        </w:rPr>
        <w:t>, что</w:t>
      </w:r>
      <w:r w:rsidRPr="00D7058C" w:rsidR="00A3714B">
        <w:rPr>
          <w:rFonts w:ascii="Times New Roman" w:hAnsi="Times New Roman"/>
          <w:sz w:val="28"/>
          <w:szCs w:val="28"/>
        </w:rPr>
        <w:t xml:space="preserve"> он</w:t>
      </w:r>
      <w:r w:rsidRPr="00D7058C" w:rsidR="003C299B">
        <w:rPr>
          <w:rFonts w:ascii="Times New Roman" w:hAnsi="Times New Roman"/>
          <w:sz w:val="28"/>
          <w:szCs w:val="28"/>
        </w:rPr>
        <w:t xml:space="preserve"> находится при исполнении </w:t>
      </w:r>
      <w:r w:rsidRPr="00D7058C" w:rsidR="00A3714B">
        <w:rPr>
          <w:rFonts w:ascii="Times New Roman" w:hAnsi="Times New Roman"/>
          <w:sz w:val="28"/>
          <w:szCs w:val="28"/>
        </w:rPr>
        <w:t>д</w:t>
      </w:r>
      <w:r w:rsidRPr="00D7058C" w:rsidR="003C299B">
        <w:rPr>
          <w:rFonts w:ascii="Times New Roman" w:hAnsi="Times New Roman"/>
          <w:sz w:val="28"/>
          <w:szCs w:val="28"/>
        </w:rPr>
        <w:t>олжностных обязанностей и то, что он предлагает, называется дачей взятки. Во время их разг</w:t>
      </w:r>
      <w:r w:rsidRPr="00D7058C" w:rsidR="00A3714B">
        <w:rPr>
          <w:rFonts w:ascii="Times New Roman" w:hAnsi="Times New Roman"/>
          <w:sz w:val="28"/>
          <w:szCs w:val="28"/>
        </w:rPr>
        <w:t xml:space="preserve">овора с Петровым В.В., в комнату полиции зашел </w:t>
      </w:r>
      <w:r w:rsidR="00C8618B">
        <w:t>(*</w:t>
      </w:r>
      <w:r w:rsidR="00C8618B">
        <w:t>*)</w:t>
      </w:r>
      <w:r w:rsidRPr="00D7058C" w:rsidR="00A3714B">
        <w:rPr>
          <w:rFonts w:ascii="Times New Roman" w:hAnsi="Times New Roman"/>
          <w:sz w:val="28"/>
          <w:szCs w:val="28"/>
        </w:rPr>
        <w:t>А.</w:t>
      </w:r>
      <w:r w:rsidRPr="00D7058C" w:rsidR="00A3714B">
        <w:rPr>
          <w:rFonts w:ascii="Times New Roman" w:hAnsi="Times New Roman"/>
          <w:sz w:val="28"/>
          <w:szCs w:val="28"/>
        </w:rPr>
        <w:t xml:space="preserve"> </w:t>
      </w:r>
      <w:r w:rsidRPr="00D7058C" w:rsidR="003C299B">
        <w:rPr>
          <w:rFonts w:ascii="Times New Roman" w:hAnsi="Times New Roman"/>
          <w:sz w:val="28"/>
          <w:szCs w:val="28"/>
        </w:rPr>
        <w:t xml:space="preserve">Петров В.В. </w:t>
      </w:r>
      <w:r w:rsidRPr="00D7058C" w:rsidR="00A3714B">
        <w:rPr>
          <w:rFonts w:ascii="Times New Roman" w:hAnsi="Times New Roman"/>
          <w:sz w:val="28"/>
          <w:szCs w:val="28"/>
        </w:rPr>
        <w:t xml:space="preserve">в присутствии </w:t>
      </w:r>
      <w:r w:rsidR="00C8618B">
        <w:t>(**)</w:t>
      </w:r>
      <w:r w:rsidRPr="00D7058C" w:rsidR="00A3714B">
        <w:rPr>
          <w:rFonts w:ascii="Times New Roman" w:hAnsi="Times New Roman"/>
          <w:sz w:val="28"/>
          <w:szCs w:val="28"/>
        </w:rPr>
        <w:t xml:space="preserve">А. </w:t>
      </w:r>
      <w:r w:rsidRPr="00D7058C" w:rsidR="003C299B">
        <w:rPr>
          <w:rFonts w:ascii="Times New Roman" w:hAnsi="Times New Roman"/>
          <w:sz w:val="28"/>
          <w:szCs w:val="28"/>
        </w:rPr>
        <w:t xml:space="preserve">снова попросил его не оформлять на него протокол об административном правонарушении, после чего 06 декабря 2018 года около 13 часов 25 минут местного времени положил перед ним на рабочий стол одну денежную купюру номиналом 1000 рублей. Увидев купюру, </w:t>
      </w:r>
      <w:r w:rsidRPr="00D7058C" w:rsidR="002D3A37">
        <w:rPr>
          <w:rFonts w:ascii="Times New Roman" w:hAnsi="Times New Roman"/>
          <w:sz w:val="28"/>
          <w:szCs w:val="28"/>
        </w:rPr>
        <w:t>он</w:t>
      </w:r>
      <w:r w:rsidRPr="00D7058C" w:rsidR="003C299B">
        <w:rPr>
          <w:rFonts w:ascii="Times New Roman" w:hAnsi="Times New Roman"/>
          <w:sz w:val="28"/>
          <w:szCs w:val="28"/>
        </w:rPr>
        <w:t xml:space="preserve"> сказал стажеру, чтобы он вызывал руководство. Испугавшись, Петров В.В. сразу потянулся за купюрой, которую положил ему на стол. Действия Петрова В.В., </w:t>
      </w:r>
      <w:r w:rsidRPr="00D7058C" w:rsidR="002D3A37">
        <w:rPr>
          <w:rFonts w:ascii="Times New Roman" w:hAnsi="Times New Roman"/>
          <w:sz w:val="28"/>
          <w:szCs w:val="28"/>
        </w:rPr>
        <w:t>он</w:t>
      </w:r>
      <w:r w:rsidRPr="00D7058C" w:rsidR="003C299B">
        <w:rPr>
          <w:rFonts w:ascii="Times New Roman" w:hAnsi="Times New Roman"/>
          <w:sz w:val="28"/>
          <w:szCs w:val="28"/>
        </w:rPr>
        <w:t xml:space="preserve"> незамедлительно пресек. </w:t>
      </w:r>
      <w:r w:rsidRPr="00D7058C" w:rsidR="002D3A37">
        <w:rPr>
          <w:rFonts w:ascii="Times New Roman" w:hAnsi="Times New Roman"/>
          <w:sz w:val="28"/>
          <w:szCs w:val="28"/>
        </w:rPr>
        <w:t>Р</w:t>
      </w:r>
      <w:r w:rsidRPr="00D7058C" w:rsidR="003C299B">
        <w:rPr>
          <w:rFonts w:ascii="Times New Roman" w:hAnsi="Times New Roman"/>
          <w:sz w:val="28"/>
          <w:szCs w:val="28"/>
        </w:rPr>
        <w:t xml:space="preserve">апортом </w:t>
      </w:r>
      <w:r w:rsidRPr="00D7058C" w:rsidR="002D3A37">
        <w:rPr>
          <w:rFonts w:ascii="Times New Roman" w:hAnsi="Times New Roman"/>
          <w:sz w:val="28"/>
          <w:szCs w:val="28"/>
        </w:rPr>
        <w:t>он</w:t>
      </w:r>
      <w:r w:rsidRPr="00D7058C" w:rsidR="003C299B">
        <w:rPr>
          <w:rFonts w:ascii="Times New Roman" w:hAnsi="Times New Roman"/>
          <w:sz w:val="28"/>
          <w:szCs w:val="28"/>
        </w:rPr>
        <w:t xml:space="preserve"> сообщил о данном факте оперативному дежурному </w:t>
      </w:r>
      <w:r w:rsidRPr="00D7058C" w:rsidR="003C299B">
        <w:rPr>
          <w:rFonts w:ascii="Times New Roman" w:hAnsi="Times New Roman"/>
          <w:sz w:val="28"/>
          <w:szCs w:val="28"/>
        </w:rPr>
        <w:t>Сургутского</w:t>
      </w:r>
      <w:r w:rsidRPr="00D7058C" w:rsidR="003C299B">
        <w:rPr>
          <w:rFonts w:ascii="Times New Roman" w:hAnsi="Times New Roman"/>
          <w:sz w:val="28"/>
          <w:szCs w:val="28"/>
        </w:rPr>
        <w:t xml:space="preserve"> ДО МВД России на транспорте. После чего, прибывшей следственно-оперативной группой был составлен протокол осмотра места происшествия с участием двух понятых, в ходе которого со стола в комнате полиции была изъята денежная купюра, достоинством 1000 рублей. Далее в отношении Петрова В.В. был проведен личный досмотр и в отношении него был составлен протокол об а</w:t>
      </w:r>
      <w:r w:rsidRPr="00D7058C" w:rsidR="002D3A37">
        <w:rPr>
          <w:rFonts w:ascii="Times New Roman" w:hAnsi="Times New Roman"/>
          <w:sz w:val="28"/>
          <w:szCs w:val="28"/>
        </w:rPr>
        <w:t>дминистративном правонарушении (</w:t>
      </w:r>
      <w:r w:rsidRPr="00D7058C" w:rsidR="002D3A37">
        <w:rPr>
          <w:rFonts w:ascii="Times New Roman" w:hAnsi="Times New Roman"/>
          <w:sz w:val="28"/>
          <w:szCs w:val="28"/>
        </w:rPr>
        <w:t>л.д</w:t>
      </w:r>
      <w:r w:rsidRPr="00D7058C" w:rsidR="002D3A37">
        <w:rPr>
          <w:rFonts w:ascii="Times New Roman" w:hAnsi="Times New Roman"/>
          <w:sz w:val="28"/>
          <w:szCs w:val="28"/>
        </w:rPr>
        <w:t>. 35-37).</w:t>
      </w:r>
    </w:p>
    <w:p w:rsidR="00B019B6" w:rsidRPr="00D7058C" w:rsidP="0063438A">
      <w:pPr>
        <w:tabs>
          <w:tab w:val="left" w:pos="8080"/>
        </w:tabs>
        <w:spacing w:after="0" w:line="240" w:lineRule="auto"/>
        <w:ind w:firstLine="709"/>
        <w:jc w:val="both"/>
        <w:rPr>
          <w:rFonts w:ascii="Times New Roman" w:hAnsi="Times New Roman"/>
          <w:sz w:val="28"/>
          <w:szCs w:val="28"/>
        </w:rPr>
      </w:pPr>
      <w:r w:rsidRPr="00D7058C">
        <w:rPr>
          <w:rFonts w:ascii="Times New Roman" w:hAnsi="Times New Roman"/>
          <w:sz w:val="28"/>
          <w:szCs w:val="28"/>
        </w:rPr>
        <w:t xml:space="preserve">Кроме того, виновность подсудимого </w:t>
      </w:r>
      <w:r w:rsidRPr="00D7058C" w:rsidR="004F1F1A">
        <w:rPr>
          <w:rFonts w:ascii="Times New Roman" w:hAnsi="Times New Roman"/>
          <w:sz w:val="28"/>
          <w:szCs w:val="28"/>
        </w:rPr>
        <w:t>Петрова В.В</w:t>
      </w:r>
      <w:r w:rsidRPr="00D7058C">
        <w:rPr>
          <w:rFonts w:ascii="Times New Roman" w:hAnsi="Times New Roman"/>
          <w:sz w:val="28"/>
          <w:szCs w:val="28"/>
        </w:rPr>
        <w:t>. в покушении на мелкое взяточничество, подтверждается также письменными доказательствами, исследованными в судебном заседании и оглашенными в порядке, предусмотренном ст. 285 Уголовно-процессуального кодекса Российской Федерации:</w:t>
      </w:r>
    </w:p>
    <w:p w:rsidR="002D3A37" w:rsidRPr="00D7058C" w:rsidP="0063438A">
      <w:pPr>
        <w:spacing w:after="0" w:line="240" w:lineRule="auto"/>
        <w:ind w:firstLine="709"/>
        <w:jc w:val="both"/>
        <w:rPr>
          <w:rFonts w:ascii="Times New Roman" w:hAnsi="Times New Roman"/>
          <w:sz w:val="28"/>
          <w:szCs w:val="28"/>
        </w:rPr>
      </w:pPr>
      <w:r w:rsidRPr="00D7058C">
        <w:rPr>
          <w:rFonts w:ascii="Times New Roman" w:hAnsi="Times New Roman"/>
          <w:sz w:val="28"/>
          <w:szCs w:val="28"/>
        </w:rPr>
        <w:t xml:space="preserve">-  рапортом </w:t>
      </w:r>
      <w:r w:rsidRPr="00D7058C" w:rsidR="0063438A">
        <w:rPr>
          <w:rFonts w:ascii="Times New Roman" w:hAnsi="Times New Roman"/>
          <w:sz w:val="28"/>
          <w:szCs w:val="28"/>
        </w:rPr>
        <w:t>полицейского ГППСП ЛПП в речном порту г. Сургут</w:t>
      </w:r>
      <w:r w:rsidRPr="00D7058C" w:rsidR="00E24C1C">
        <w:rPr>
          <w:rFonts w:ascii="Times New Roman" w:hAnsi="Times New Roman"/>
          <w:sz w:val="28"/>
          <w:szCs w:val="28"/>
        </w:rPr>
        <w:t>а</w:t>
      </w:r>
      <w:r w:rsidRPr="00D7058C" w:rsidR="0063438A">
        <w:rPr>
          <w:rFonts w:ascii="Times New Roman" w:hAnsi="Times New Roman"/>
          <w:sz w:val="28"/>
          <w:szCs w:val="28"/>
        </w:rPr>
        <w:t xml:space="preserve"> </w:t>
      </w:r>
      <w:r w:rsidRPr="00D7058C" w:rsidR="0063438A">
        <w:rPr>
          <w:rFonts w:ascii="Times New Roman" w:hAnsi="Times New Roman"/>
          <w:sz w:val="28"/>
          <w:szCs w:val="28"/>
        </w:rPr>
        <w:t>Сургутского</w:t>
      </w:r>
      <w:r w:rsidRPr="00D7058C" w:rsidR="0063438A">
        <w:rPr>
          <w:rFonts w:ascii="Times New Roman" w:hAnsi="Times New Roman"/>
          <w:sz w:val="28"/>
          <w:szCs w:val="28"/>
        </w:rPr>
        <w:t xml:space="preserve"> ЛО МВД России на транспорте </w:t>
      </w:r>
      <w:r w:rsidR="00C8618B">
        <w:t>(*</w:t>
      </w:r>
      <w:r w:rsidR="00C8618B">
        <w:t>*)</w:t>
      </w:r>
      <w:r w:rsidRPr="00D7058C" w:rsidR="0063438A">
        <w:rPr>
          <w:rFonts w:ascii="Times New Roman" w:hAnsi="Times New Roman"/>
          <w:sz w:val="28"/>
          <w:szCs w:val="28"/>
        </w:rPr>
        <w:t>С.</w:t>
      </w:r>
      <w:r w:rsidRPr="00D7058C">
        <w:rPr>
          <w:rFonts w:ascii="Times New Roman" w:hAnsi="Times New Roman"/>
          <w:sz w:val="28"/>
          <w:szCs w:val="28"/>
        </w:rPr>
        <w:t xml:space="preserve"> о</w:t>
      </w:r>
      <w:r w:rsidRPr="00D7058C" w:rsidR="0063438A">
        <w:rPr>
          <w:rFonts w:ascii="Times New Roman" w:hAnsi="Times New Roman"/>
          <w:sz w:val="28"/>
          <w:szCs w:val="28"/>
        </w:rPr>
        <w:t>т 06</w:t>
      </w:r>
      <w:r w:rsidRPr="00D7058C" w:rsidR="00E24C1C">
        <w:rPr>
          <w:rFonts w:ascii="Times New Roman" w:hAnsi="Times New Roman"/>
          <w:sz w:val="28"/>
          <w:szCs w:val="28"/>
        </w:rPr>
        <w:t>.12.</w:t>
      </w:r>
      <w:r w:rsidRPr="00D7058C" w:rsidR="0063438A">
        <w:rPr>
          <w:rFonts w:ascii="Times New Roman" w:hAnsi="Times New Roman"/>
          <w:sz w:val="28"/>
          <w:szCs w:val="28"/>
        </w:rPr>
        <w:t>2018 года, согласно которому 06</w:t>
      </w:r>
      <w:r w:rsidRPr="00D7058C">
        <w:rPr>
          <w:rFonts w:ascii="Times New Roman" w:hAnsi="Times New Roman"/>
          <w:sz w:val="28"/>
          <w:szCs w:val="28"/>
        </w:rPr>
        <w:t xml:space="preserve"> </w:t>
      </w:r>
      <w:r w:rsidRPr="00D7058C" w:rsidR="0063438A">
        <w:rPr>
          <w:rFonts w:ascii="Times New Roman" w:hAnsi="Times New Roman"/>
          <w:sz w:val="28"/>
          <w:szCs w:val="28"/>
        </w:rPr>
        <w:t>декабря</w:t>
      </w:r>
      <w:r w:rsidRPr="00D7058C">
        <w:rPr>
          <w:rFonts w:ascii="Times New Roman" w:hAnsi="Times New Roman"/>
          <w:sz w:val="28"/>
          <w:szCs w:val="28"/>
        </w:rPr>
        <w:t xml:space="preserve"> 2018 года </w:t>
      </w:r>
      <w:r w:rsidRPr="00D7058C" w:rsidR="0063438A">
        <w:rPr>
          <w:rFonts w:ascii="Times New Roman" w:hAnsi="Times New Roman"/>
          <w:sz w:val="28"/>
          <w:szCs w:val="28"/>
        </w:rPr>
        <w:t>Петров В.В</w:t>
      </w:r>
      <w:r w:rsidRPr="00D7058C">
        <w:rPr>
          <w:rFonts w:ascii="Times New Roman" w:hAnsi="Times New Roman"/>
          <w:sz w:val="28"/>
          <w:szCs w:val="28"/>
        </w:rPr>
        <w:t xml:space="preserve">., находясь в </w:t>
      </w:r>
      <w:r w:rsidRPr="00D7058C" w:rsidR="0063438A">
        <w:rPr>
          <w:rFonts w:ascii="Times New Roman" w:hAnsi="Times New Roman"/>
          <w:sz w:val="28"/>
          <w:szCs w:val="28"/>
        </w:rPr>
        <w:t xml:space="preserve">дежурной комнате </w:t>
      </w:r>
      <w:r w:rsidRPr="00D7058C" w:rsidR="0063438A">
        <w:rPr>
          <w:rFonts w:ascii="Times New Roman" w:hAnsi="Times New Roman"/>
          <w:sz w:val="28"/>
          <w:szCs w:val="28"/>
        </w:rPr>
        <w:t>полиции железнодорожного вокзала станции Сургут, передал ему взятку в сумме 1000 рублей</w:t>
      </w:r>
      <w:r w:rsidRPr="00D7058C">
        <w:rPr>
          <w:rFonts w:ascii="Times New Roman" w:hAnsi="Times New Roman"/>
          <w:sz w:val="28"/>
          <w:szCs w:val="28"/>
        </w:rPr>
        <w:t xml:space="preserve"> (</w:t>
      </w:r>
      <w:r w:rsidRPr="00D7058C">
        <w:rPr>
          <w:rFonts w:ascii="Times New Roman" w:hAnsi="Times New Roman"/>
          <w:sz w:val="28"/>
          <w:szCs w:val="28"/>
        </w:rPr>
        <w:t>л.д</w:t>
      </w:r>
      <w:r w:rsidRPr="00D7058C">
        <w:rPr>
          <w:rFonts w:ascii="Times New Roman" w:hAnsi="Times New Roman"/>
          <w:sz w:val="28"/>
          <w:szCs w:val="28"/>
        </w:rPr>
        <w:t xml:space="preserve">. </w:t>
      </w:r>
      <w:r w:rsidRPr="00D7058C" w:rsidR="0063438A">
        <w:rPr>
          <w:rFonts w:ascii="Times New Roman" w:hAnsi="Times New Roman"/>
          <w:sz w:val="28"/>
          <w:szCs w:val="28"/>
        </w:rPr>
        <w:t>14</w:t>
      </w:r>
      <w:r w:rsidRPr="00D7058C">
        <w:rPr>
          <w:rFonts w:ascii="Times New Roman" w:hAnsi="Times New Roman"/>
          <w:sz w:val="28"/>
          <w:szCs w:val="28"/>
        </w:rPr>
        <w:t>);</w:t>
      </w:r>
    </w:p>
    <w:p w:rsidR="004F1F1A" w:rsidRPr="00D7058C" w:rsidP="0063438A">
      <w:pPr>
        <w:pStyle w:val="1"/>
        <w:spacing w:before="0"/>
        <w:ind w:firstLine="709"/>
      </w:pPr>
      <w:r w:rsidRPr="00D7058C">
        <w:t>- протоколом осмотра места происшествия от 06.12.2018 года, согласно которому осмотрено место происшествия - помещение дежурной комнаты полиции, расположенное в здании железнодорожного вокзала станции Сургут, по адресу: ХМАО – Югра, г. Сургут, ул. Привокзальная, д. 23 и изъяты денежные средства в сумме 1 000 рублей одной купюрой достоинством 1 000 рублей и видеозапись камеры видеонаблюдения</w:t>
      </w:r>
      <w:r w:rsidRPr="00D7058C" w:rsidR="009753A1">
        <w:t>, установленная в дежурной комнате полиции</w:t>
      </w:r>
      <w:r w:rsidRPr="00D7058C">
        <w:t xml:space="preserve"> (</w:t>
      </w:r>
      <w:r w:rsidRPr="00D7058C">
        <w:t>л.д</w:t>
      </w:r>
      <w:r w:rsidRPr="00D7058C">
        <w:t>. 15-19),</w:t>
      </w:r>
    </w:p>
    <w:p w:rsidR="004F1F1A" w:rsidRPr="00D7058C" w:rsidP="004F1F1A">
      <w:pPr>
        <w:pStyle w:val="1"/>
        <w:spacing w:before="0"/>
        <w:ind w:firstLine="709"/>
      </w:pPr>
      <w:r w:rsidRPr="00D7058C">
        <w:t xml:space="preserve">- протоколом об административном правонарушении № </w:t>
      </w:r>
      <w:r w:rsidR="00C8618B">
        <w:t>(**)</w:t>
      </w:r>
      <w:r w:rsidRPr="00D7058C">
        <w:t xml:space="preserve"> от 06.12.2018 года, которым зафиксирован факт совершения </w:t>
      </w:r>
      <w:r w:rsidRPr="00D7058C" w:rsidR="009753A1">
        <w:t>Петровым В.В</w:t>
      </w:r>
      <w:r w:rsidRPr="00D7058C">
        <w:t>. административного правонарушения, предусмотренного ст. 20.21 Кодекса Российской Федерации об администр</w:t>
      </w:r>
      <w:r w:rsidRPr="00D7058C" w:rsidR="009753A1">
        <w:t>ативных правонарушениях (</w:t>
      </w:r>
      <w:r w:rsidRPr="00D7058C" w:rsidR="009753A1">
        <w:t>л.д</w:t>
      </w:r>
      <w:r w:rsidRPr="00D7058C" w:rsidR="009753A1">
        <w:t>. 22</w:t>
      </w:r>
      <w:r w:rsidRPr="00D7058C">
        <w:t>),</w:t>
      </w:r>
    </w:p>
    <w:p w:rsidR="004F1F1A" w:rsidRPr="00D7058C" w:rsidP="004F1F1A">
      <w:pPr>
        <w:pStyle w:val="20"/>
        <w:shd w:val="clear" w:color="auto" w:fill="auto"/>
        <w:spacing w:after="0" w:line="240" w:lineRule="auto"/>
        <w:ind w:firstLine="709"/>
        <w:jc w:val="both"/>
        <w:rPr>
          <w:sz w:val="28"/>
          <w:szCs w:val="28"/>
        </w:rPr>
      </w:pPr>
      <w:r w:rsidRPr="00D7058C">
        <w:rPr>
          <w:rStyle w:val="295pt0pt"/>
          <w:i w:val="0"/>
          <w:color w:val="auto"/>
          <w:sz w:val="28"/>
          <w:szCs w:val="28"/>
        </w:rPr>
        <w:t>-</w:t>
      </w:r>
      <w:r w:rsidRPr="00D7058C">
        <w:rPr>
          <w:i/>
          <w:sz w:val="28"/>
          <w:szCs w:val="28"/>
        </w:rPr>
        <w:t xml:space="preserve"> </w:t>
      </w:r>
      <w:r w:rsidRPr="00D7058C">
        <w:rPr>
          <w:sz w:val="28"/>
          <w:szCs w:val="28"/>
        </w:rPr>
        <w:t>постановлением по делу об административном правонарушении</w:t>
      </w:r>
      <w:r w:rsidRPr="00D7058C" w:rsidR="009753A1">
        <w:rPr>
          <w:sz w:val="28"/>
          <w:szCs w:val="28"/>
        </w:rPr>
        <w:t xml:space="preserve">             № </w:t>
      </w:r>
      <w:r w:rsidR="00C8618B">
        <w:t>(**</w:t>
      </w:r>
      <w:r w:rsidR="00C8618B">
        <w:t>)</w:t>
      </w:r>
      <w:r w:rsidR="00C8618B">
        <w:t xml:space="preserve">  </w:t>
      </w:r>
      <w:r w:rsidRPr="00D7058C" w:rsidR="009753A1">
        <w:rPr>
          <w:sz w:val="28"/>
          <w:szCs w:val="28"/>
        </w:rPr>
        <w:t>от</w:t>
      </w:r>
      <w:r w:rsidRPr="00D7058C" w:rsidR="009753A1">
        <w:rPr>
          <w:sz w:val="28"/>
          <w:szCs w:val="28"/>
        </w:rPr>
        <w:t xml:space="preserve"> 19.12</w:t>
      </w:r>
      <w:r w:rsidRPr="00D7058C">
        <w:rPr>
          <w:sz w:val="28"/>
          <w:szCs w:val="28"/>
        </w:rPr>
        <w:t xml:space="preserve">.2018 года, </w:t>
      </w:r>
      <w:r w:rsidRPr="00D7058C" w:rsidR="009753A1">
        <w:rPr>
          <w:sz w:val="28"/>
          <w:szCs w:val="28"/>
        </w:rPr>
        <w:t>согласно которому Петров В.В</w:t>
      </w:r>
      <w:r w:rsidRPr="00D7058C">
        <w:rPr>
          <w:sz w:val="28"/>
          <w:szCs w:val="28"/>
        </w:rPr>
        <w:t>. признан виновным в совершении административного правонарушения, предусмотренного ст. 20.21 Кодекса Российской Федерации об административных правонарушениях</w:t>
      </w:r>
      <w:r w:rsidRPr="00D7058C" w:rsidR="009753A1">
        <w:rPr>
          <w:sz w:val="28"/>
          <w:szCs w:val="28"/>
        </w:rPr>
        <w:t xml:space="preserve"> и ему назначено наказание в виде штрафа в размере 500 рублей</w:t>
      </w:r>
      <w:r w:rsidRPr="00D7058C">
        <w:rPr>
          <w:sz w:val="28"/>
          <w:szCs w:val="28"/>
        </w:rPr>
        <w:t xml:space="preserve"> (</w:t>
      </w:r>
      <w:r w:rsidRPr="00D7058C">
        <w:rPr>
          <w:sz w:val="28"/>
          <w:szCs w:val="28"/>
        </w:rPr>
        <w:t>л.д</w:t>
      </w:r>
      <w:r w:rsidRPr="00D7058C">
        <w:rPr>
          <w:sz w:val="28"/>
          <w:szCs w:val="28"/>
        </w:rPr>
        <w:t>. 2</w:t>
      </w:r>
      <w:r w:rsidRPr="00D7058C" w:rsidR="009753A1">
        <w:rPr>
          <w:sz w:val="28"/>
          <w:szCs w:val="28"/>
        </w:rPr>
        <w:t>3),</w:t>
      </w:r>
    </w:p>
    <w:p w:rsidR="009753A1" w:rsidRPr="00D7058C" w:rsidP="009753A1">
      <w:pPr>
        <w:pStyle w:val="1"/>
        <w:spacing w:before="0"/>
        <w:ind w:firstLine="709"/>
      </w:pPr>
      <w:r w:rsidRPr="00D7058C">
        <w:t xml:space="preserve">- протоколом об административном правонарушении № </w:t>
      </w:r>
      <w:r w:rsidR="00C8618B">
        <w:t>(**)</w:t>
      </w:r>
      <w:r w:rsidRPr="00D7058C">
        <w:t xml:space="preserve"> от 06.12.2018 года, которым зафиксирован факт совершения Петровым В.В. административного правонарушения, предусмотренного ч. 1 ст. 20.1 Кодекса Российской Федерации об административных правонарушениях (</w:t>
      </w:r>
      <w:r w:rsidRPr="00D7058C">
        <w:t>л.д</w:t>
      </w:r>
      <w:r w:rsidRPr="00D7058C">
        <w:t>. 24),</w:t>
      </w:r>
    </w:p>
    <w:p w:rsidR="009753A1" w:rsidRPr="00D7058C" w:rsidP="009753A1">
      <w:pPr>
        <w:pStyle w:val="20"/>
        <w:shd w:val="clear" w:color="auto" w:fill="auto"/>
        <w:spacing w:after="0" w:line="240" w:lineRule="auto"/>
        <w:ind w:firstLine="709"/>
        <w:jc w:val="both"/>
        <w:rPr>
          <w:sz w:val="28"/>
          <w:szCs w:val="28"/>
        </w:rPr>
      </w:pPr>
      <w:r w:rsidRPr="00D7058C">
        <w:rPr>
          <w:rStyle w:val="295pt0pt"/>
          <w:i w:val="0"/>
          <w:color w:val="auto"/>
          <w:sz w:val="28"/>
          <w:szCs w:val="28"/>
        </w:rPr>
        <w:t>-</w:t>
      </w:r>
      <w:r w:rsidRPr="00D7058C">
        <w:rPr>
          <w:i/>
          <w:sz w:val="28"/>
          <w:szCs w:val="28"/>
        </w:rPr>
        <w:t xml:space="preserve"> </w:t>
      </w:r>
      <w:r w:rsidRPr="00D7058C">
        <w:rPr>
          <w:sz w:val="28"/>
          <w:szCs w:val="28"/>
        </w:rPr>
        <w:t xml:space="preserve">постановлением по делу об административном правонарушении             № </w:t>
      </w:r>
      <w:r w:rsidR="00C8618B">
        <w:t>(**)</w:t>
      </w:r>
      <w:r w:rsidRPr="00D7058C">
        <w:rPr>
          <w:sz w:val="28"/>
          <w:szCs w:val="28"/>
        </w:rPr>
        <w:t xml:space="preserve"> от 20.12.2018 года, согласно которому Петров В.В. признан виновным в совершении административного правонарушения, предусмотренного ч. 1 ст. 20.1 Кодекса Российской Федерации об административных правонарушениях и ему назначено наказание в виде штрафа в размере 500 рублей (</w:t>
      </w:r>
      <w:r w:rsidRPr="00D7058C">
        <w:rPr>
          <w:sz w:val="28"/>
          <w:szCs w:val="28"/>
        </w:rPr>
        <w:t>л.д</w:t>
      </w:r>
      <w:r w:rsidRPr="00D7058C">
        <w:rPr>
          <w:sz w:val="28"/>
          <w:szCs w:val="28"/>
        </w:rPr>
        <w:t>. 25),</w:t>
      </w:r>
    </w:p>
    <w:p w:rsidR="009753A1" w:rsidRPr="00D7058C" w:rsidP="009753A1">
      <w:pPr>
        <w:pStyle w:val="20"/>
        <w:shd w:val="clear" w:color="auto" w:fill="auto"/>
        <w:spacing w:after="0" w:line="240" w:lineRule="auto"/>
        <w:ind w:firstLine="709"/>
        <w:jc w:val="both"/>
        <w:rPr>
          <w:sz w:val="28"/>
          <w:szCs w:val="28"/>
        </w:rPr>
      </w:pPr>
      <w:r w:rsidRPr="00D7058C">
        <w:rPr>
          <w:sz w:val="28"/>
          <w:szCs w:val="28"/>
        </w:rPr>
        <w:t xml:space="preserve">- информационным листом о происшествии в пути следования </w:t>
      </w:r>
      <w:r w:rsidRPr="00D7058C" w:rsidR="00E16C8E">
        <w:rPr>
          <w:sz w:val="28"/>
          <w:szCs w:val="28"/>
        </w:rPr>
        <w:t xml:space="preserve">поезда </w:t>
      </w:r>
      <w:r w:rsidRPr="00D7058C">
        <w:rPr>
          <w:sz w:val="28"/>
          <w:szCs w:val="28"/>
        </w:rPr>
        <w:t xml:space="preserve">от 06.12.2018 года, согласно которому на станции Сургут пассажиру Петрову В.В., который находился </w:t>
      </w:r>
      <w:r w:rsidRPr="00D7058C" w:rsidR="00607759">
        <w:rPr>
          <w:sz w:val="28"/>
          <w:szCs w:val="28"/>
        </w:rPr>
        <w:t xml:space="preserve">в пассажирском поезде № </w:t>
      </w:r>
      <w:r w:rsidR="00C8618B">
        <w:t>(**)</w:t>
      </w:r>
      <w:r w:rsidRPr="00D7058C" w:rsidR="00607759">
        <w:rPr>
          <w:sz w:val="28"/>
          <w:szCs w:val="28"/>
        </w:rPr>
        <w:t xml:space="preserve"> сообщением «</w:t>
      </w:r>
      <w:r w:rsidR="00C8618B">
        <w:t>(**)</w:t>
      </w:r>
      <w:r w:rsidRPr="00D7058C" w:rsidR="00607759">
        <w:rPr>
          <w:sz w:val="28"/>
          <w:szCs w:val="28"/>
        </w:rPr>
        <w:t xml:space="preserve">» </w:t>
      </w:r>
      <w:r w:rsidRPr="00D7058C">
        <w:rPr>
          <w:sz w:val="28"/>
          <w:szCs w:val="28"/>
        </w:rPr>
        <w:t xml:space="preserve">в </w:t>
      </w:r>
      <w:r w:rsidRPr="00D7058C" w:rsidR="00E16C8E">
        <w:rPr>
          <w:sz w:val="28"/>
          <w:szCs w:val="28"/>
        </w:rPr>
        <w:t>состоянии алкогольного опьянения, нарушал спокойствие других пассажиров</w:t>
      </w:r>
      <w:r w:rsidRPr="00D7058C" w:rsidR="00607759">
        <w:rPr>
          <w:sz w:val="28"/>
          <w:szCs w:val="28"/>
        </w:rPr>
        <w:t xml:space="preserve">, на замечания не реагировал, </w:t>
      </w:r>
      <w:r w:rsidRPr="00D7058C">
        <w:rPr>
          <w:sz w:val="28"/>
          <w:szCs w:val="28"/>
        </w:rPr>
        <w:t>согласно Параграфа № 36 «а» правил оказания услуг по перевозке пассажиров на Федеральном железнодорожном транспорте, начальником поезда было отказано в дальнейшем проезде (</w:t>
      </w:r>
      <w:r w:rsidRPr="00D7058C">
        <w:rPr>
          <w:sz w:val="28"/>
          <w:szCs w:val="28"/>
        </w:rPr>
        <w:t>л.д</w:t>
      </w:r>
      <w:r w:rsidRPr="00D7058C">
        <w:rPr>
          <w:sz w:val="28"/>
          <w:szCs w:val="28"/>
        </w:rPr>
        <w:t>. 26),</w:t>
      </w:r>
    </w:p>
    <w:p w:rsidR="004F1F1A" w:rsidRPr="00D7058C" w:rsidP="009753A1">
      <w:pPr>
        <w:pStyle w:val="1"/>
        <w:spacing w:before="0"/>
        <w:ind w:firstLine="709"/>
      </w:pPr>
      <w:r w:rsidRPr="00D7058C">
        <w:t>- актом медицинского освидетельствования на состояние опьянения от 06.12.2018 года</w:t>
      </w:r>
      <w:r w:rsidRPr="00D7058C" w:rsidR="00607759">
        <w:t xml:space="preserve"> №</w:t>
      </w:r>
      <w:r w:rsidR="00C8618B">
        <w:t xml:space="preserve"> </w:t>
      </w:r>
      <w:r w:rsidR="00C8618B">
        <w:t>(**)</w:t>
      </w:r>
      <w:r w:rsidRPr="00D7058C">
        <w:t>, согласно которому у Петрова В.В. установлено состояние опьянения (</w:t>
      </w:r>
      <w:r w:rsidRPr="00D7058C">
        <w:t>л.д</w:t>
      </w:r>
      <w:r w:rsidRPr="00D7058C">
        <w:t>. 27-28),</w:t>
      </w:r>
    </w:p>
    <w:p w:rsidR="00E16C8E" w:rsidRPr="00D7058C" w:rsidP="00E16C8E">
      <w:pPr>
        <w:pStyle w:val="20"/>
        <w:shd w:val="clear" w:color="auto" w:fill="auto"/>
        <w:spacing w:after="0" w:line="240" w:lineRule="auto"/>
        <w:ind w:firstLine="709"/>
        <w:jc w:val="both"/>
        <w:rPr>
          <w:sz w:val="28"/>
          <w:szCs w:val="28"/>
        </w:rPr>
      </w:pPr>
      <w:r w:rsidRPr="00D7058C">
        <w:rPr>
          <w:rStyle w:val="40pt"/>
          <w:i w:val="0"/>
          <w:iCs w:val="0"/>
          <w:color w:val="auto"/>
          <w:sz w:val="28"/>
          <w:szCs w:val="28"/>
          <w:u w:val="none"/>
        </w:rPr>
        <w:t xml:space="preserve">- </w:t>
      </w:r>
      <w:r w:rsidRPr="00D7058C">
        <w:rPr>
          <w:sz w:val="28"/>
          <w:szCs w:val="28"/>
        </w:rPr>
        <w:t xml:space="preserve">постовой ведомостью расстановки нарядов по обеспечению правопорядка в общественных местах на 06.12.2018 года, утвержденной начальником </w:t>
      </w:r>
      <w:r w:rsidRPr="00D7058C">
        <w:rPr>
          <w:sz w:val="28"/>
          <w:szCs w:val="28"/>
        </w:rPr>
        <w:t>Сургутского</w:t>
      </w:r>
      <w:r w:rsidRPr="00D7058C">
        <w:rPr>
          <w:sz w:val="28"/>
          <w:szCs w:val="28"/>
        </w:rPr>
        <w:t xml:space="preserve"> ЛО МВД России на транспорте, согласно которой полицейский (моторист) группы патрульно-постовой службы полиции линейного пункта полиции в речном порту г. Сургута </w:t>
      </w:r>
      <w:r w:rsidRPr="00D7058C">
        <w:rPr>
          <w:sz w:val="28"/>
          <w:szCs w:val="28"/>
        </w:rPr>
        <w:t>Сургутского</w:t>
      </w:r>
      <w:r w:rsidRPr="00D7058C">
        <w:rPr>
          <w:sz w:val="28"/>
          <w:szCs w:val="28"/>
        </w:rPr>
        <w:t xml:space="preserve"> ЛО МВД России на транспорте </w:t>
      </w:r>
      <w:r w:rsidR="00C8618B">
        <w:t>(**)</w:t>
      </w:r>
      <w:r w:rsidRPr="00D7058C">
        <w:rPr>
          <w:sz w:val="28"/>
          <w:szCs w:val="28"/>
        </w:rPr>
        <w:t xml:space="preserve">С., 06.12.2018 года в период с 09 часов 00 минут до 21 часа 00 минут местного времени, состоял в наряде по охране общественного </w:t>
      </w:r>
      <w:r w:rsidRPr="00D7058C">
        <w:rPr>
          <w:sz w:val="28"/>
          <w:szCs w:val="28"/>
        </w:rPr>
        <w:t>порядка на территории железнодорожного вокзала города Сургута (</w:t>
      </w:r>
      <w:r w:rsidRPr="00D7058C">
        <w:rPr>
          <w:sz w:val="28"/>
          <w:szCs w:val="28"/>
        </w:rPr>
        <w:t>л.д</w:t>
      </w:r>
      <w:r w:rsidRPr="00D7058C">
        <w:rPr>
          <w:sz w:val="28"/>
          <w:szCs w:val="28"/>
        </w:rPr>
        <w:t>. 39-41),</w:t>
      </w:r>
    </w:p>
    <w:p w:rsidR="00D00B8D" w:rsidRPr="00D7058C" w:rsidP="00D00B8D">
      <w:pPr>
        <w:pStyle w:val="20"/>
        <w:shd w:val="clear" w:color="auto" w:fill="auto"/>
        <w:spacing w:after="0" w:line="240" w:lineRule="auto"/>
        <w:ind w:firstLine="709"/>
        <w:jc w:val="both"/>
        <w:rPr>
          <w:rStyle w:val="40pt"/>
          <w:i w:val="0"/>
          <w:iCs w:val="0"/>
          <w:color w:val="auto"/>
          <w:sz w:val="28"/>
          <w:szCs w:val="28"/>
          <w:u w:val="none"/>
        </w:rPr>
      </w:pPr>
      <w:r w:rsidRPr="00D7058C">
        <w:rPr>
          <w:sz w:val="28"/>
          <w:szCs w:val="28"/>
        </w:rPr>
        <w:t>- приказом</w:t>
      </w:r>
      <w:r w:rsidRPr="00D7058C" w:rsidR="009753A1">
        <w:rPr>
          <w:sz w:val="28"/>
          <w:szCs w:val="28"/>
        </w:rPr>
        <w:t xml:space="preserve"> № </w:t>
      </w:r>
      <w:r w:rsidR="00C8618B">
        <w:t>(**)</w:t>
      </w:r>
      <w:r w:rsidR="00C8618B">
        <w:t xml:space="preserve"> </w:t>
      </w:r>
      <w:r w:rsidRPr="00D7058C">
        <w:rPr>
          <w:sz w:val="28"/>
          <w:szCs w:val="28"/>
        </w:rPr>
        <w:t xml:space="preserve">от </w:t>
      </w:r>
      <w:r w:rsidRPr="00D7058C" w:rsidR="009753A1">
        <w:rPr>
          <w:sz w:val="28"/>
          <w:szCs w:val="28"/>
        </w:rPr>
        <w:t>12.10</w:t>
      </w:r>
      <w:r w:rsidRPr="00D7058C">
        <w:rPr>
          <w:sz w:val="28"/>
          <w:szCs w:val="28"/>
        </w:rPr>
        <w:t xml:space="preserve">.2018 года, согласно которому </w:t>
      </w:r>
      <w:r w:rsidR="00C8618B">
        <w:t>(**)</w:t>
      </w:r>
      <w:r w:rsidR="00C8618B">
        <w:t xml:space="preserve"> </w:t>
      </w:r>
      <w:r w:rsidRPr="00D7058C" w:rsidR="009753A1">
        <w:rPr>
          <w:sz w:val="28"/>
          <w:szCs w:val="28"/>
        </w:rPr>
        <w:t>С</w:t>
      </w:r>
      <w:r w:rsidRPr="00D7058C">
        <w:rPr>
          <w:sz w:val="28"/>
          <w:szCs w:val="28"/>
        </w:rPr>
        <w:t xml:space="preserve">. </w:t>
      </w:r>
      <w:r w:rsidRPr="00D7058C" w:rsidR="009753A1">
        <w:rPr>
          <w:sz w:val="28"/>
          <w:szCs w:val="28"/>
        </w:rPr>
        <w:t xml:space="preserve">с 04.10.2018 года </w:t>
      </w:r>
      <w:r w:rsidRPr="00D7058C">
        <w:rPr>
          <w:sz w:val="28"/>
          <w:szCs w:val="28"/>
        </w:rPr>
        <w:t xml:space="preserve">назначен на должность полицейского </w:t>
      </w:r>
      <w:r w:rsidRPr="00D7058C" w:rsidR="009753A1">
        <w:rPr>
          <w:sz w:val="28"/>
          <w:szCs w:val="28"/>
        </w:rPr>
        <w:t>(моториста) группы патрульно-</w:t>
      </w:r>
      <w:r w:rsidRPr="00D7058C">
        <w:rPr>
          <w:sz w:val="28"/>
          <w:szCs w:val="28"/>
        </w:rPr>
        <w:t xml:space="preserve">постовой службы полиции </w:t>
      </w:r>
      <w:r w:rsidRPr="00D7058C" w:rsidR="009753A1">
        <w:rPr>
          <w:sz w:val="28"/>
          <w:szCs w:val="28"/>
        </w:rPr>
        <w:t xml:space="preserve">линейного пункта полиции в речном порту г. Сургута </w:t>
      </w:r>
      <w:r w:rsidRPr="00D7058C">
        <w:rPr>
          <w:sz w:val="28"/>
          <w:szCs w:val="28"/>
        </w:rPr>
        <w:t>Сургутского</w:t>
      </w:r>
      <w:r w:rsidRPr="00D7058C">
        <w:rPr>
          <w:sz w:val="28"/>
          <w:szCs w:val="28"/>
        </w:rPr>
        <w:t xml:space="preserve"> ЛО МВД России на транспорте (</w:t>
      </w:r>
      <w:r w:rsidRPr="00D7058C" w:rsidR="009753A1">
        <w:rPr>
          <w:rStyle w:val="40pt"/>
          <w:i w:val="0"/>
          <w:iCs w:val="0"/>
          <w:color w:val="auto"/>
          <w:sz w:val="28"/>
          <w:szCs w:val="28"/>
          <w:u w:val="none"/>
        </w:rPr>
        <w:t>л.д</w:t>
      </w:r>
      <w:r w:rsidRPr="00D7058C" w:rsidR="009753A1">
        <w:rPr>
          <w:rStyle w:val="40pt"/>
          <w:i w:val="0"/>
          <w:iCs w:val="0"/>
          <w:color w:val="auto"/>
          <w:sz w:val="28"/>
          <w:szCs w:val="28"/>
          <w:u w:val="none"/>
        </w:rPr>
        <w:t>. 42-43</w:t>
      </w:r>
      <w:r w:rsidRPr="00D7058C">
        <w:rPr>
          <w:rStyle w:val="40pt"/>
          <w:i w:val="0"/>
          <w:iCs w:val="0"/>
          <w:color w:val="auto"/>
          <w:sz w:val="28"/>
          <w:szCs w:val="28"/>
          <w:u w:val="none"/>
        </w:rPr>
        <w:t>),</w:t>
      </w:r>
    </w:p>
    <w:p w:rsidR="00917587" w:rsidRPr="00D7058C" w:rsidP="00917587">
      <w:pPr>
        <w:pStyle w:val="1"/>
        <w:spacing w:before="0"/>
        <w:ind w:firstLine="709"/>
      </w:pPr>
      <w:r w:rsidRPr="00D7058C">
        <w:t xml:space="preserve">- </w:t>
      </w:r>
      <w:r w:rsidRPr="00D7058C" w:rsidR="0050108D">
        <w:t>протокол</w:t>
      </w:r>
      <w:r w:rsidRPr="00D7058C">
        <w:t>ом</w:t>
      </w:r>
      <w:r w:rsidRPr="00D7058C" w:rsidR="00E16C8E">
        <w:t xml:space="preserve"> осмотра предметов от 19.01.2019</w:t>
      </w:r>
      <w:r w:rsidRPr="00D7058C">
        <w:t xml:space="preserve"> года</w:t>
      </w:r>
      <w:r w:rsidRPr="00D7058C" w:rsidR="0050108D">
        <w:t xml:space="preserve">, согласно которому </w:t>
      </w:r>
      <w:r w:rsidRPr="00D7058C" w:rsidR="00E16C8E">
        <w:t xml:space="preserve">в присутствии понятых </w:t>
      </w:r>
      <w:r w:rsidRPr="00D7058C" w:rsidR="0050108D">
        <w:t xml:space="preserve">осмотрен </w:t>
      </w:r>
      <w:r w:rsidRPr="00D7058C" w:rsidR="00E16C8E">
        <w:t xml:space="preserve">компакт </w:t>
      </w:r>
      <w:r w:rsidRPr="00D7058C" w:rsidR="0050108D">
        <w:t>диск</w:t>
      </w:r>
      <w:r w:rsidRPr="00D7058C" w:rsidR="00E16C8E">
        <w:t xml:space="preserve"> </w:t>
      </w:r>
      <w:r w:rsidRPr="00D7058C" w:rsidR="00E16C8E">
        <w:rPr>
          <w:lang w:val="en-US"/>
        </w:rPr>
        <w:t>DVD</w:t>
      </w:r>
      <w:r w:rsidRPr="00D7058C" w:rsidR="00E16C8E">
        <w:t>+</w:t>
      </w:r>
      <w:r w:rsidRPr="00D7058C" w:rsidR="00E16C8E">
        <w:rPr>
          <w:lang w:val="en-US"/>
        </w:rPr>
        <w:t>R</w:t>
      </w:r>
      <w:r w:rsidRPr="00D7058C" w:rsidR="00E16C8E">
        <w:t xml:space="preserve"> «</w:t>
      </w:r>
      <w:r w:rsidRPr="00D7058C" w:rsidR="00E16C8E">
        <w:rPr>
          <w:lang w:val="en-US"/>
        </w:rPr>
        <w:t>Mirex</w:t>
      </w:r>
      <w:r w:rsidRPr="00D7058C" w:rsidR="00E16C8E">
        <w:t>»</w:t>
      </w:r>
      <w:r w:rsidRPr="00D7058C" w:rsidR="0050108D">
        <w:t xml:space="preserve"> и содержащаяся на нем видеозапись</w:t>
      </w:r>
      <w:r w:rsidRPr="00D7058C" w:rsidR="00E16C8E">
        <w:t xml:space="preserve">, на которой зафиксирована дача взятки Петровым В.В. полицейскому </w:t>
      </w:r>
      <w:r w:rsidR="00C8618B">
        <w:t>(*</w:t>
      </w:r>
      <w:r w:rsidR="00C8618B">
        <w:t>*)</w:t>
      </w:r>
      <w:r w:rsidRPr="00D7058C" w:rsidR="00E16C8E">
        <w:t>С.</w:t>
      </w:r>
      <w:r w:rsidRPr="00D7058C">
        <w:t xml:space="preserve"> </w:t>
      </w:r>
      <w:r w:rsidRPr="00D7058C" w:rsidR="00E16C8E">
        <w:t>(</w:t>
      </w:r>
      <w:r w:rsidRPr="00D7058C" w:rsidR="00E16C8E">
        <w:t>л.д</w:t>
      </w:r>
      <w:r w:rsidRPr="00D7058C" w:rsidR="00E16C8E">
        <w:t>. 56-58),</w:t>
      </w:r>
    </w:p>
    <w:p w:rsidR="00607759" w:rsidRPr="00D7058C" w:rsidP="00917587">
      <w:pPr>
        <w:pStyle w:val="1"/>
        <w:spacing w:before="0"/>
        <w:ind w:firstLine="709"/>
      </w:pPr>
      <w:r w:rsidRPr="00D7058C">
        <w:t xml:space="preserve">- постановлением о признании и приобщении к уголовному делу вещественных доказательств от 19.01.2019 года, согласно которому компакт диск </w:t>
      </w:r>
      <w:r w:rsidRPr="00D7058C">
        <w:rPr>
          <w:lang w:val="en-US"/>
        </w:rPr>
        <w:t>DVD</w:t>
      </w:r>
      <w:r w:rsidRPr="00D7058C">
        <w:t>+</w:t>
      </w:r>
      <w:r w:rsidRPr="00D7058C">
        <w:rPr>
          <w:lang w:val="en-US"/>
        </w:rPr>
        <w:t>R</w:t>
      </w:r>
      <w:r w:rsidRPr="00D7058C">
        <w:t xml:space="preserve"> «</w:t>
      </w:r>
      <w:r w:rsidRPr="00D7058C">
        <w:rPr>
          <w:lang w:val="en-US"/>
        </w:rPr>
        <w:t>Mirex</w:t>
      </w:r>
      <w:r w:rsidRPr="00D7058C">
        <w:t xml:space="preserve">», с находящейся на нем видеозаписью признан и приобщен к уголовному делу в качестве вещественного доказательства        </w:t>
      </w:r>
      <w:r w:rsidRPr="00D7058C">
        <w:t xml:space="preserve">   (</w:t>
      </w:r>
      <w:r w:rsidRPr="00D7058C">
        <w:t>л.д</w:t>
      </w:r>
      <w:r w:rsidRPr="00D7058C">
        <w:t>. 59),</w:t>
      </w:r>
    </w:p>
    <w:p w:rsidR="00E16C8E" w:rsidRPr="00D7058C" w:rsidP="00917587">
      <w:pPr>
        <w:pStyle w:val="1"/>
        <w:spacing w:before="0"/>
        <w:ind w:firstLine="709"/>
      </w:pPr>
      <w:r w:rsidRPr="00D7058C">
        <w:t xml:space="preserve">- </w:t>
      </w:r>
      <w:r w:rsidRPr="00D7058C" w:rsidR="00607759">
        <w:t xml:space="preserve">вещественным доказательством - </w:t>
      </w:r>
      <w:r w:rsidRPr="00D7058C">
        <w:t xml:space="preserve">компакт диском </w:t>
      </w:r>
      <w:r w:rsidRPr="00D7058C">
        <w:rPr>
          <w:lang w:val="en-US"/>
        </w:rPr>
        <w:t>DVD</w:t>
      </w:r>
      <w:r w:rsidRPr="00D7058C">
        <w:t>+</w:t>
      </w:r>
      <w:r w:rsidRPr="00D7058C">
        <w:rPr>
          <w:lang w:val="en-US"/>
        </w:rPr>
        <w:t>R</w:t>
      </w:r>
      <w:r w:rsidRPr="00D7058C">
        <w:t xml:space="preserve"> «</w:t>
      </w:r>
      <w:r w:rsidRPr="00D7058C">
        <w:rPr>
          <w:lang w:val="en-US"/>
        </w:rPr>
        <w:t>Mirex</w:t>
      </w:r>
      <w:r w:rsidRPr="00D7058C">
        <w:t xml:space="preserve">» с видеозаписью дачи взятки Петровым </w:t>
      </w:r>
      <w:r w:rsidRPr="00D7058C" w:rsidR="00607759">
        <w:t xml:space="preserve">В.В. полицейскому </w:t>
      </w:r>
      <w:r w:rsidR="00C8618B">
        <w:t>(*</w:t>
      </w:r>
      <w:r w:rsidR="00C8618B">
        <w:t>*)</w:t>
      </w:r>
      <w:r w:rsidRPr="00D7058C" w:rsidR="00607759">
        <w:t>С.</w:t>
      </w:r>
      <w:r w:rsidRPr="00D7058C" w:rsidR="00607759">
        <w:t xml:space="preserve">  (</w:t>
      </w:r>
      <w:r w:rsidRPr="00D7058C" w:rsidR="00607759">
        <w:t>л.д</w:t>
      </w:r>
      <w:r w:rsidRPr="00D7058C" w:rsidR="00607759">
        <w:t>. 60),</w:t>
      </w:r>
    </w:p>
    <w:p w:rsidR="00E16C8E" w:rsidRPr="00D7058C" w:rsidP="00917587">
      <w:pPr>
        <w:pStyle w:val="1"/>
        <w:spacing w:before="0"/>
        <w:ind w:firstLine="709"/>
      </w:pPr>
      <w:r w:rsidRPr="00D7058C">
        <w:t>- протоколом осмотра предметов</w:t>
      </w:r>
      <w:r w:rsidRPr="00D7058C" w:rsidR="00607759">
        <w:t xml:space="preserve"> от 17.01.2019 года, согласно которому были осмотрены денежные средства в сумме 1 000 рублей</w:t>
      </w:r>
      <w:r w:rsidRPr="00D7058C" w:rsidR="005C5B62">
        <w:t xml:space="preserve"> достоинством 1 000 рублей в количестве 1 штуки серии</w:t>
      </w:r>
      <w:r w:rsidRPr="00D7058C">
        <w:t xml:space="preserve"> </w:t>
      </w:r>
      <w:r w:rsidR="00C8618B">
        <w:t>(**)</w:t>
      </w:r>
      <w:r w:rsidRPr="00D7058C">
        <w:t xml:space="preserve"> </w:t>
      </w:r>
      <w:r w:rsidRPr="00D7058C" w:rsidR="005C5B62">
        <w:t xml:space="preserve">№ </w:t>
      </w:r>
      <w:r w:rsidR="00C8618B">
        <w:t>(**)</w:t>
      </w:r>
      <w:r w:rsidRPr="00D7058C">
        <w:t xml:space="preserve">, переданная 06.12.2018 года Петровым В.В. полицейскому </w:t>
      </w:r>
      <w:r w:rsidR="00C8618B">
        <w:t>(*</w:t>
      </w:r>
      <w:r w:rsidR="00C8618B">
        <w:t>*)</w:t>
      </w:r>
      <w:r w:rsidRPr="00D7058C">
        <w:t>С.</w:t>
      </w:r>
      <w:r w:rsidRPr="00D7058C">
        <w:t xml:space="preserve"> в качестве взятки (</w:t>
      </w:r>
      <w:r w:rsidRPr="00D7058C">
        <w:t>л.д</w:t>
      </w:r>
      <w:r w:rsidRPr="00D7058C">
        <w:t>. 61-66),</w:t>
      </w:r>
    </w:p>
    <w:p w:rsidR="005C5B62" w:rsidRPr="00D7058C" w:rsidP="005C5B62">
      <w:pPr>
        <w:pStyle w:val="1"/>
        <w:spacing w:before="0"/>
        <w:ind w:firstLine="709"/>
      </w:pPr>
      <w:r w:rsidRPr="00D7058C">
        <w:t xml:space="preserve">- постановлением о признании и приобщении к уголовному делу вещественных доказательств от 17.01.2019 года, согласно которому денежная купюра номиналом 1 000 рублей серии </w:t>
      </w:r>
      <w:r w:rsidR="00C8618B">
        <w:t>(**)</w:t>
      </w:r>
      <w:r w:rsidRPr="00D7058C">
        <w:t xml:space="preserve"> № </w:t>
      </w:r>
      <w:r w:rsidR="00C8618B">
        <w:t>(**)</w:t>
      </w:r>
      <w:r w:rsidRPr="00D7058C">
        <w:t xml:space="preserve"> признана и приобщена к уголовному делу в качестве вещественного доказательства, после чего была передана в кассу </w:t>
      </w:r>
      <w:r w:rsidRPr="00D7058C">
        <w:t>Сургутского</w:t>
      </w:r>
      <w:r w:rsidRPr="00D7058C">
        <w:t xml:space="preserve"> ЛО МВД России на транспорте (</w:t>
      </w:r>
      <w:r w:rsidRPr="00D7058C">
        <w:t>л.д</w:t>
      </w:r>
      <w:r w:rsidRPr="00D7058C">
        <w:t>. 67-70).</w:t>
      </w:r>
    </w:p>
    <w:p w:rsidR="00834423" w:rsidRPr="00D7058C" w:rsidP="00834423">
      <w:pPr>
        <w:pStyle w:val="ConsPlusNormal"/>
        <w:ind w:firstLine="709"/>
        <w:jc w:val="both"/>
        <w:outlineLvl w:val="3"/>
        <w:rPr>
          <w:sz w:val="28"/>
          <w:szCs w:val="28"/>
        </w:rPr>
      </w:pPr>
      <w:r w:rsidRPr="00D7058C">
        <w:rPr>
          <w:sz w:val="28"/>
          <w:szCs w:val="28"/>
          <w:lang w:eastAsia="en-US"/>
        </w:rPr>
        <w:t xml:space="preserve">На основании изложенных доказательств, которые были получены в соответствии с требованиями норм Уголовно-процессуального кодекса Российской Федерации и являются относимыми, допустимыми и достоверными, суд считает виновность </w:t>
      </w:r>
      <w:r w:rsidRPr="00D7058C" w:rsidR="005C5B62">
        <w:rPr>
          <w:sz w:val="28"/>
          <w:szCs w:val="28"/>
          <w:lang w:eastAsia="en-US"/>
        </w:rPr>
        <w:t>Петрова В.В</w:t>
      </w:r>
      <w:r w:rsidRPr="00D7058C">
        <w:rPr>
          <w:sz w:val="28"/>
          <w:szCs w:val="28"/>
          <w:lang w:eastAsia="en-US"/>
        </w:rPr>
        <w:t>. в совершенном преступлении полностью доказанной.</w:t>
      </w:r>
      <w:r w:rsidRPr="00D7058C">
        <w:rPr>
          <w:sz w:val="28"/>
          <w:szCs w:val="28"/>
        </w:rPr>
        <w:t xml:space="preserve"> </w:t>
      </w:r>
    </w:p>
    <w:p w:rsidR="002818D9" w:rsidRPr="00D7058C" w:rsidP="008C2F96">
      <w:pPr>
        <w:pStyle w:val="1"/>
        <w:spacing w:before="0"/>
        <w:ind w:firstLine="709"/>
      </w:pPr>
      <w:r w:rsidRPr="00D7058C">
        <w:t>Об умысле</w:t>
      </w:r>
      <w:r w:rsidRPr="00D7058C" w:rsidR="00E109FF">
        <w:t xml:space="preserve"> </w:t>
      </w:r>
      <w:r w:rsidRPr="00D7058C">
        <w:t>подсудимого</w:t>
      </w:r>
      <w:r w:rsidRPr="00D7058C">
        <w:t xml:space="preserve"> на</w:t>
      </w:r>
      <w:r w:rsidRPr="00D7058C" w:rsidR="00E45346">
        <w:t xml:space="preserve"> покушение на мелкое взяточничество, то есть умышленные действия лица, непосредственно направленные на дачу взятки лично, в размере, не превышающем десяти тысяч рублей, не доведенные до конца по независящим от этого лица обстоятельствам</w:t>
      </w:r>
      <w:r w:rsidRPr="00D7058C">
        <w:t xml:space="preserve"> </w:t>
      </w:r>
      <w:r w:rsidRPr="00D7058C" w:rsidR="00E45346">
        <w:t>св</w:t>
      </w:r>
      <w:r w:rsidRPr="00D7058C">
        <w:t xml:space="preserve">идетельствуют следующие действия </w:t>
      </w:r>
      <w:r w:rsidRPr="00D7058C" w:rsidR="00920923">
        <w:t>подсудимого:</w:t>
      </w:r>
      <w:r w:rsidRPr="00D7058C" w:rsidR="007C5869">
        <w:t xml:space="preserve"> </w:t>
      </w:r>
      <w:r w:rsidRPr="00D7058C">
        <w:t xml:space="preserve">визуальное восприятие </w:t>
      </w:r>
      <w:r w:rsidRPr="00D7058C" w:rsidR="00E45346">
        <w:t>сотрудника полиции в форменном обмундировании как представит</w:t>
      </w:r>
      <w:r w:rsidRPr="00D7058C" w:rsidR="007C5869">
        <w:t>еля власти;</w:t>
      </w:r>
      <w:r w:rsidRPr="00D7058C">
        <w:t xml:space="preserve"> </w:t>
      </w:r>
      <w:r w:rsidRPr="00D7058C" w:rsidR="007C5869">
        <w:t xml:space="preserve">физические действия по поводу попытки вручить </w:t>
      </w:r>
      <w:r w:rsidRPr="00D7058C" w:rsidR="00B019B6">
        <w:t>денежные средства в размере</w:t>
      </w:r>
      <w:r w:rsidRPr="00D7058C" w:rsidR="007C5869">
        <w:t xml:space="preserve"> </w:t>
      </w:r>
      <w:r w:rsidRPr="00D7058C" w:rsidR="005C5B62">
        <w:t>1</w:t>
      </w:r>
      <w:r w:rsidRPr="00D7058C" w:rsidR="00B03932">
        <w:t> </w:t>
      </w:r>
      <w:r w:rsidRPr="00D7058C" w:rsidR="008C474C">
        <w:t>000</w:t>
      </w:r>
      <w:r w:rsidRPr="00D7058C" w:rsidR="00B03932">
        <w:t xml:space="preserve"> </w:t>
      </w:r>
      <w:r w:rsidRPr="00D7058C" w:rsidR="007C5869">
        <w:t>рублей сотруднику полиции, находящемуся при исполнении служебных обязанностей за совершение заведомо незаконных действий в пользу взяткодателя (не</w:t>
      </w:r>
      <w:r w:rsidRPr="00D7058C" w:rsidR="008C474C">
        <w:t xml:space="preserve"> </w:t>
      </w:r>
      <w:r w:rsidRPr="00D7058C" w:rsidR="007C5869">
        <w:t>составления в отношении него протокола об административном правонарушении).</w:t>
      </w:r>
    </w:p>
    <w:p w:rsidR="008C2F96" w:rsidRPr="00D7058C" w:rsidP="008C2F96">
      <w:pPr>
        <w:spacing w:after="0" w:line="240" w:lineRule="auto"/>
        <w:ind w:firstLine="709"/>
        <w:jc w:val="both"/>
        <w:rPr>
          <w:rFonts w:ascii="Times New Roman" w:hAnsi="Times New Roman"/>
          <w:sz w:val="28"/>
          <w:szCs w:val="28"/>
        </w:rPr>
      </w:pPr>
      <w:r w:rsidRPr="00D7058C">
        <w:rPr>
          <w:rFonts w:ascii="Times New Roman" w:hAnsi="Times New Roman"/>
          <w:sz w:val="28"/>
          <w:szCs w:val="28"/>
        </w:rPr>
        <w:t xml:space="preserve">Действия </w:t>
      </w:r>
      <w:r w:rsidRPr="00D7058C" w:rsidR="005C5B62">
        <w:rPr>
          <w:rFonts w:ascii="Times New Roman" w:hAnsi="Times New Roman"/>
          <w:sz w:val="28"/>
          <w:szCs w:val="28"/>
        </w:rPr>
        <w:t>Петрова В.В</w:t>
      </w:r>
      <w:r w:rsidRPr="00D7058C">
        <w:rPr>
          <w:rFonts w:ascii="Times New Roman" w:hAnsi="Times New Roman"/>
          <w:sz w:val="28"/>
          <w:szCs w:val="28"/>
        </w:rPr>
        <w:t xml:space="preserve">. суд квалифицирует по ч. 3 ст. 30, ч. 1 ст. 291.2 Уголовного кодекса Российской Федерации - покушение на мелкое взяточничество, то есть умышленные действия лица, непосредственно направленные на дачу взятки лично, в размере, не превышающем десяти тысяч </w:t>
      </w:r>
      <w:r w:rsidRPr="00D7058C">
        <w:rPr>
          <w:rFonts w:ascii="Times New Roman" w:hAnsi="Times New Roman"/>
          <w:sz w:val="28"/>
          <w:szCs w:val="28"/>
        </w:rPr>
        <w:t>рублей, не доведенные до конца по независящим от этого лица обстоятельствам.</w:t>
      </w:r>
    </w:p>
    <w:p w:rsidR="002B65A6" w:rsidRPr="00D7058C" w:rsidP="002B65A6">
      <w:pPr>
        <w:pStyle w:val="20"/>
        <w:shd w:val="clear" w:color="auto" w:fill="auto"/>
        <w:spacing w:after="0" w:line="240" w:lineRule="auto"/>
        <w:ind w:firstLine="709"/>
        <w:jc w:val="both"/>
        <w:rPr>
          <w:sz w:val="28"/>
          <w:szCs w:val="28"/>
        </w:rPr>
      </w:pPr>
      <w:r w:rsidRPr="00D7058C">
        <w:rPr>
          <w:sz w:val="28"/>
          <w:szCs w:val="28"/>
          <w:lang w:bidi="ru-RU"/>
        </w:rPr>
        <w:t>При назначении наказания, в соответствии с ч. 3 ст. 60 Уголовного кодекса Российской Федерации, суд учитывает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E90BC5" w:rsidRPr="00D7058C" w:rsidP="002647C5">
      <w:pPr>
        <w:suppressAutoHyphens/>
        <w:spacing w:after="0" w:line="240" w:lineRule="auto"/>
        <w:ind w:firstLine="708"/>
        <w:jc w:val="both"/>
        <w:rPr>
          <w:rFonts w:ascii="Times New Roman" w:hAnsi="Times New Roman"/>
          <w:sz w:val="28"/>
          <w:szCs w:val="28"/>
        </w:rPr>
      </w:pPr>
      <w:r w:rsidRPr="00D7058C">
        <w:rPr>
          <w:rFonts w:ascii="Times New Roman" w:hAnsi="Times New Roman"/>
          <w:sz w:val="28"/>
          <w:szCs w:val="28"/>
        </w:rPr>
        <w:t>Петров В.В</w:t>
      </w:r>
      <w:r w:rsidRPr="00D7058C">
        <w:rPr>
          <w:rFonts w:ascii="Times New Roman" w:hAnsi="Times New Roman"/>
          <w:sz w:val="28"/>
          <w:szCs w:val="28"/>
        </w:rPr>
        <w:t xml:space="preserve">. совершил преступление, которое в соответствии со ст. 15 </w:t>
      </w:r>
      <w:r w:rsidRPr="00D7058C" w:rsidR="008E6537">
        <w:rPr>
          <w:rFonts w:ascii="Times New Roman" w:hAnsi="Times New Roman"/>
          <w:sz w:val="28"/>
          <w:szCs w:val="28"/>
        </w:rPr>
        <w:t xml:space="preserve">Уголовного кодекса Российской Федерации </w:t>
      </w:r>
      <w:r w:rsidRPr="00D7058C">
        <w:rPr>
          <w:rFonts w:ascii="Times New Roman" w:hAnsi="Times New Roman"/>
          <w:sz w:val="28"/>
          <w:szCs w:val="28"/>
        </w:rPr>
        <w:t>отно</w:t>
      </w:r>
      <w:r w:rsidRPr="00D7058C">
        <w:rPr>
          <w:rFonts w:ascii="Times New Roman" w:hAnsi="Times New Roman"/>
          <w:sz w:val="28"/>
          <w:szCs w:val="28"/>
        </w:rPr>
        <w:t>си</w:t>
      </w:r>
      <w:r w:rsidRPr="00D7058C">
        <w:rPr>
          <w:rFonts w:ascii="Times New Roman" w:hAnsi="Times New Roman"/>
          <w:sz w:val="28"/>
          <w:szCs w:val="28"/>
        </w:rPr>
        <w:t>тся к категории небольшой тяжести.</w:t>
      </w:r>
    </w:p>
    <w:p w:rsidR="00653826" w:rsidRPr="00D7058C" w:rsidP="002647C5">
      <w:pPr>
        <w:spacing w:after="0" w:line="240" w:lineRule="auto"/>
        <w:ind w:firstLine="708"/>
        <w:jc w:val="both"/>
        <w:rPr>
          <w:rFonts w:ascii="Times New Roman" w:hAnsi="Times New Roman"/>
          <w:sz w:val="28"/>
          <w:szCs w:val="28"/>
        </w:rPr>
      </w:pPr>
      <w:r w:rsidRPr="00D7058C">
        <w:rPr>
          <w:rFonts w:ascii="Times New Roman" w:hAnsi="Times New Roman"/>
          <w:sz w:val="28"/>
          <w:szCs w:val="28"/>
        </w:rPr>
        <w:t xml:space="preserve">При изучении личности подсудимого </w:t>
      </w:r>
      <w:r w:rsidRPr="00D7058C" w:rsidR="005C5B62">
        <w:rPr>
          <w:rFonts w:ascii="Times New Roman" w:hAnsi="Times New Roman"/>
          <w:sz w:val="28"/>
          <w:szCs w:val="28"/>
        </w:rPr>
        <w:t>Петрова В.В</w:t>
      </w:r>
      <w:r w:rsidRPr="00D7058C">
        <w:rPr>
          <w:rFonts w:ascii="Times New Roman" w:hAnsi="Times New Roman"/>
          <w:sz w:val="28"/>
          <w:szCs w:val="28"/>
        </w:rPr>
        <w:t xml:space="preserve">. судом установлено, что он является гражданином Российской Федерации, имеет место регистрации и место жительства в </w:t>
      </w:r>
      <w:r w:rsidRPr="00D7058C" w:rsidR="005C5B62">
        <w:rPr>
          <w:rFonts w:ascii="Times New Roman" w:hAnsi="Times New Roman"/>
          <w:sz w:val="28"/>
          <w:szCs w:val="28"/>
        </w:rPr>
        <w:t>с</w:t>
      </w:r>
      <w:r w:rsidRPr="00D7058C">
        <w:rPr>
          <w:rFonts w:ascii="Times New Roman" w:hAnsi="Times New Roman"/>
          <w:sz w:val="28"/>
          <w:szCs w:val="28"/>
        </w:rPr>
        <w:t xml:space="preserve">. </w:t>
      </w:r>
      <w:r w:rsidR="00C8618B">
        <w:t>(**)</w:t>
      </w:r>
      <w:r w:rsidRPr="00D7058C">
        <w:rPr>
          <w:rFonts w:ascii="Times New Roman" w:hAnsi="Times New Roman"/>
          <w:sz w:val="28"/>
          <w:szCs w:val="28"/>
        </w:rPr>
        <w:t>,</w:t>
      </w:r>
      <w:r w:rsidRPr="00D7058C" w:rsidR="00B40539">
        <w:rPr>
          <w:rFonts w:ascii="Times New Roman" w:hAnsi="Times New Roman"/>
          <w:sz w:val="28"/>
          <w:szCs w:val="28"/>
        </w:rPr>
        <w:t xml:space="preserve"> </w:t>
      </w:r>
      <w:r w:rsidRPr="00D7058C">
        <w:rPr>
          <w:rFonts w:ascii="Times New Roman" w:hAnsi="Times New Roman"/>
          <w:sz w:val="28"/>
          <w:szCs w:val="28"/>
        </w:rPr>
        <w:t xml:space="preserve">участкового уполномоченного полиции Отдела МВД России по </w:t>
      </w:r>
      <w:r w:rsidR="00C8618B">
        <w:t>(**)</w:t>
      </w:r>
      <w:r w:rsidR="00C8618B">
        <w:t xml:space="preserve"> </w:t>
      </w:r>
      <w:r w:rsidRPr="00D7058C">
        <w:rPr>
          <w:rFonts w:ascii="Times New Roman" w:hAnsi="Times New Roman"/>
          <w:sz w:val="28"/>
          <w:szCs w:val="28"/>
        </w:rPr>
        <w:t xml:space="preserve">по месту жительства характеризуется </w:t>
      </w:r>
      <w:r w:rsidR="00C8618B">
        <w:t>(**)</w:t>
      </w:r>
      <w:r w:rsidRPr="00D7058C">
        <w:rPr>
          <w:rFonts w:ascii="Times New Roman" w:hAnsi="Times New Roman"/>
          <w:sz w:val="28"/>
          <w:szCs w:val="28"/>
        </w:rPr>
        <w:t>.</w:t>
      </w:r>
    </w:p>
    <w:p w:rsidR="00653826" w:rsidRPr="00D7058C" w:rsidP="002647C5">
      <w:pPr>
        <w:spacing w:after="0" w:line="240" w:lineRule="auto"/>
        <w:ind w:firstLine="708"/>
        <w:jc w:val="both"/>
        <w:rPr>
          <w:rFonts w:ascii="Times New Roman" w:hAnsi="Times New Roman"/>
          <w:sz w:val="28"/>
          <w:szCs w:val="28"/>
        </w:rPr>
      </w:pPr>
      <w:r w:rsidRPr="00D7058C">
        <w:rPr>
          <w:rFonts w:ascii="Times New Roman" w:hAnsi="Times New Roman"/>
          <w:sz w:val="28"/>
          <w:szCs w:val="28"/>
        </w:rPr>
        <w:t>Петров В.В. в ГБУЗ РБ «</w:t>
      </w:r>
      <w:r w:rsidR="00C8618B">
        <w:t>(**)</w:t>
      </w:r>
      <w:r w:rsidRPr="00D7058C">
        <w:rPr>
          <w:rFonts w:ascii="Times New Roman" w:hAnsi="Times New Roman"/>
          <w:sz w:val="28"/>
          <w:szCs w:val="28"/>
        </w:rPr>
        <w:t>» под диспансерным учетом у врача психиатра и психиатра-нарколога в психиатрическом кабинете не состоит, не судим, к административной и уголовной ответственности не привлекался.</w:t>
      </w:r>
    </w:p>
    <w:p w:rsidR="00653826" w:rsidRPr="00D7058C" w:rsidP="002647C5">
      <w:pPr>
        <w:spacing w:after="0" w:line="240" w:lineRule="auto"/>
        <w:ind w:firstLine="708"/>
        <w:jc w:val="both"/>
        <w:rPr>
          <w:rFonts w:ascii="Times New Roman" w:hAnsi="Times New Roman"/>
          <w:sz w:val="28"/>
          <w:szCs w:val="28"/>
        </w:rPr>
      </w:pPr>
      <w:r w:rsidRPr="00D7058C">
        <w:rPr>
          <w:rFonts w:ascii="Times New Roman" w:hAnsi="Times New Roman"/>
          <w:sz w:val="28"/>
          <w:szCs w:val="28"/>
        </w:rPr>
        <w:t>Петров В.В. социально адаптирован, состоит в браке</w:t>
      </w:r>
      <w:r w:rsidRPr="00D7058C" w:rsidR="00B40539">
        <w:rPr>
          <w:rFonts w:ascii="Times New Roman" w:hAnsi="Times New Roman"/>
          <w:sz w:val="28"/>
          <w:szCs w:val="28"/>
        </w:rPr>
        <w:t>, работает в ООО «</w:t>
      </w:r>
      <w:r w:rsidR="00C8618B">
        <w:t>(**)</w:t>
      </w:r>
      <w:r w:rsidRPr="00D7058C" w:rsidR="00B40539">
        <w:rPr>
          <w:rFonts w:ascii="Times New Roman" w:hAnsi="Times New Roman"/>
          <w:sz w:val="28"/>
          <w:szCs w:val="28"/>
        </w:rPr>
        <w:t>», по месту работ</w:t>
      </w:r>
      <w:r w:rsidRPr="00D7058C">
        <w:rPr>
          <w:rFonts w:ascii="Times New Roman" w:hAnsi="Times New Roman"/>
          <w:sz w:val="28"/>
          <w:szCs w:val="28"/>
        </w:rPr>
        <w:t>ы характеризуется положительно.</w:t>
      </w:r>
    </w:p>
    <w:p w:rsidR="00E90BC5" w:rsidRPr="00D7058C" w:rsidP="008E6537">
      <w:pPr>
        <w:autoSpaceDE w:val="0"/>
        <w:autoSpaceDN w:val="0"/>
        <w:adjustRightInd w:val="0"/>
        <w:spacing w:after="0" w:line="240" w:lineRule="auto"/>
        <w:ind w:firstLine="708"/>
        <w:jc w:val="both"/>
        <w:rPr>
          <w:rFonts w:ascii="Times New Roman" w:hAnsi="Times New Roman"/>
          <w:sz w:val="28"/>
          <w:szCs w:val="28"/>
        </w:rPr>
      </w:pPr>
      <w:r w:rsidRPr="00D7058C">
        <w:rPr>
          <w:rFonts w:ascii="Times New Roman" w:hAnsi="Times New Roman"/>
          <w:sz w:val="28"/>
          <w:szCs w:val="28"/>
        </w:rPr>
        <w:t>В</w:t>
      </w:r>
      <w:r w:rsidRPr="00D7058C">
        <w:rPr>
          <w:rFonts w:ascii="Times New Roman" w:hAnsi="Times New Roman"/>
          <w:sz w:val="28"/>
          <w:szCs w:val="28"/>
        </w:rPr>
        <w:t xml:space="preserve"> качестве смягчающих наказание обстоятельств, в соответствии со </w:t>
      </w:r>
      <w:r w:rsidRPr="00D7058C" w:rsidR="00B40539">
        <w:rPr>
          <w:rFonts w:ascii="Times New Roman" w:hAnsi="Times New Roman"/>
          <w:sz w:val="28"/>
          <w:szCs w:val="28"/>
        </w:rPr>
        <w:t xml:space="preserve">       </w:t>
      </w:r>
      <w:r w:rsidRPr="00D7058C">
        <w:rPr>
          <w:rFonts w:ascii="Times New Roman" w:hAnsi="Times New Roman"/>
          <w:sz w:val="28"/>
          <w:szCs w:val="28"/>
        </w:rPr>
        <w:t xml:space="preserve">ст. 61 </w:t>
      </w:r>
      <w:r w:rsidRPr="00D7058C" w:rsidR="008E6537">
        <w:rPr>
          <w:rFonts w:ascii="Times New Roman" w:hAnsi="Times New Roman"/>
          <w:sz w:val="28"/>
          <w:szCs w:val="28"/>
        </w:rPr>
        <w:t xml:space="preserve">Уголовного кодекса Российской Федерации </w:t>
      </w:r>
      <w:r w:rsidRPr="00D7058C" w:rsidR="00780F39">
        <w:rPr>
          <w:rFonts w:ascii="Times New Roman" w:hAnsi="Times New Roman"/>
          <w:sz w:val="28"/>
          <w:szCs w:val="28"/>
        </w:rPr>
        <w:t xml:space="preserve">суд признает совершение преступления </w:t>
      </w:r>
      <w:r w:rsidRPr="00D7058C" w:rsidR="00B40539">
        <w:rPr>
          <w:rFonts w:ascii="Times New Roman" w:hAnsi="Times New Roman"/>
          <w:sz w:val="28"/>
          <w:szCs w:val="28"/>
        </w:rPr>
        <w:t>Петровым В.В</w:t>
      </w:r>
      <w:r w:rsidRPr="00D7058C" w:rsidR="00780F39">
        <w:rPr>
          <w:rFonts w:ascii="Times New Roman" w:hAnsi="Times New Roman"/>
          <w:sz w:val="28"/>
          <w:szCs w:val="28"/>
        </w:rPr>
        <w:t>.</w:t>
      </w:r>
      <w:r w:rsidRPr="00D7058C">
        <w:rPr>
          <w:rFonts w:ascii="Times New Roman" w:hAnsi="Times New Roman"/>
          <w:sz w:val="28"/>
          <w:szCs w:val="28"/>
        </w:rPr>
        <w:t xml:space="preserve"> </w:t>
      </w:r>
      <w:r w:rsidRPr="00D7058C" w:rsidR="00780F39">
        <w:rPr>
          <w:rFonts w:ascii="Times New Roman" w:hAnsi="Times New Roman"/>
          <w:sz w:val="28"/>
          <w:szCs w:val="28"/>
        </w:rPr>
        <w:t xml:space="preserve">впервые, </w:t>
      </w:r>
      <w:r w:rsidRPr="00D7058C">
        <w:rPr>
          <w:rFonts w:ascii="Times New Roman" w:hAnsi="Times New Roman"/>
          <w:sz w:val="28"/>
          <w:szCs w:val="28"/>
        </w:rPr>
        <w:t xml:space="preserve">признание вины, </w:t>
      </w:r>
      <w:r w:rsidRPr="00D7058C" w:rsidR="00B40539">
        <w:rPr>
          <w:rFonts w:ascii="Times New Roman" w:hAnsi="Times New Roman"/>
          <w:sz w:val="28"/>
          <w:szCs w:val="28"/>
        </w:rPr>
        <w:t>раскаяние в содеянном.</w:t>
      </w:r>
    </w:p>
    <w:p w:rsidR="002B65A6" w:rsidRPr="00D7058C" w:rsidP="002B65A6">
      <w:pPr>
        <w:suppressAutoHyphens/>
        <w:spacing w:after="0" w:line="240" w:lineRule="auto"/>
        <w:ind w:firstLine="708"/>
        <w:jc w:val="both"/>
        <w:rPr>
          <w:rFonts w:ascii="Times New Roman" w:hAnsi="Times New Roman"/>
          <w:sz w:val="28"/>
          <w:szCs w:val="28"/>
        </w:rPr>
      </w:pPr>
      <w:r w:rsidRPr="00D7058C">
        <w:rPr>
          <w:rFonts w:ascii="Times New Roman" w:hAnsi="Times New Roman"/>
          <w:sz w:val="28"/>
          <w:szCs w:val="28"/>
        </w:rPr>
        <w:t>Суд не усматривает оснований для признания в качестве отягчающего обстоятельства, предусмотренного ч. 1.1 ст. 63 Уголовного кодекса Российской Федерации – совершение преступления в состоянии опьянения, вызванном употреблением алкоголя, поскольку в судебном заседании установить оказало ли употребление алкоголя влияние на поведение Петрова В.В. при реализации преступного умысла, не представилось возможным.</w:t>
      </w:r>
    </w:p>
    <w:p w:rsidR="002B65A6" w:rsidRPr="00D7058C" w:rsidP="002B65A6">
      <w:pPr>
        <w:suppressAutoHyphens/>
        <w:spacing w:after="0" w:line="240" w:lineRule="auto"/>
        <w:ind w:firstLine="708"/>
        <w:jc w:val="both"/>
        <w:rPr>
          <w:rFonts w:ascii="Times New Roman" w:hAnsi="Times New Roman"/>
          <w:sz w:val="28"/>
          <w:szCs w:val="28"/>
        </w:rPr>
      </w:pPr>
      <w:r w:rsidRPr="00D7058C">
        <w:rPr>
          <w:rFonts w:ascii="Times New Roman" w:hAnsi="Times New Roman"/>
          <w:sz w:val="28"/>
          <w:szCs w:val="28"/>
        </w:rPr>
        <w:t xml:space="preserve">Фактическое же нахождение Петрова В.В. в момент совершения преступления в состоянии опьянения, само по себе не может являться основанием для признания такого состояния, </w:t>
      </w:r>
      <w:r w:rsidRPr="00D7058C">
        <w:rPr>
          <w:rFonts w:ascii="Times New Roman" w:hAnsi="Times New Roman"/>
          <w:sz w:val="28"/>
          <w:szCs w:val="28"/>
        </w:rPr>
        <w:t>обстоятельством</w:t>
      </w:r>
      <w:r w:rsidRPr="00D7058C">
        <w:rPr>
          <w:rFonts w:ascii="Times New Roman" w:hAnsi="Times New Roman"/>
          <w:sz w:val="28"/>
          <w:szCs w:val="28"/>
        </w:rPr>
        <w:t xml:space="preserve"> отягчающим наказание.</w:t>
      </w:r>
    </w:p>
    <w:p w:rsidR="002B65A6" w:rsidRPr="00D7058C" w:rsidP="002B65A6">
      <w:pPr>
        <w:suppressAutoHyphens/>
        <w:spacing w:after="0" w:line="240" w:lineRule="auto"/>
        <w:ind w:firstLine="708"/>
        <w:jc w:val="both"/>
        <w:rPr>
          <w:rFonts w:ascii="Times New Roman" w:hAnsi="Times New Roman"/>
          <w:sz w:val="28"/>
          <w:szCs w:val="28"/>
        </w:rPr>
      </w:pPr>
      <w:r w:rsidRPr="00D7058C">
        <w:rPr>
          <w:rFonts w:ascii="Times New Roman" w:hAnsi="Times New Roman"/>
          <w:sz w:val="28"/>
          <w:szCs w:val="28"/>
        </w:rPr>
        <w:t xml:space="preserve">Иных обстоятельств, отягчающих наказание в соответствии со ст. 63 Уголовного кодекса Российской Федерации, судом не установлено. </w:t>
      </w:r>
    </w:p>
    <w:p w:rsidR="000C1391" w:rsidRPr="00D7058C" w:rsidP="002B65A6">
      <w:pPr>
        <w:spacing w:after="0" w:line="240" w:lineRule="auto"/>
        <w:ind w:firstLine="709"/>
        <w:contextualSpacing/>
        <w:jc w:val="both"/>
        <w:rPr>
          <w:rFonts w:ascii="Times New Roman" w:hAnsi="Times New Roman"/>
          <w:sz w:val="28"/>
          <w:szCs w:val="28"/>
        </w:rPr>
      </w:pPr>
      <w:r w:rsidRPr="00D7058C">
        <w:rPr>
          <w:rFonts w:ascii="Times New Roman" w:hAnsi="Times New Roman"/>
          <w:sz w:val="28"/>
          <w:szCs w:val="28"/>
        </w:rPr>
        <w:t>Оснований для постановления приговора без назначения наказания, освобождения от наказания или применения отсрочки отбывания наказания, судом не установлено.</w:t>
      </w:r>
    </w:p>
    <w:p w:rsidR="002647C5" w:rsidRPr="00D7058C" w:rsidP="000C1391">
      <w:pPr>
        <w:spacing w:after="0" w:line="240" w:lineRule="auto"/>
        <w:ind w:firstLine="708"/>
        <w:jc w:val="both"/>
        <w:rPr>
          <w:rFonts w:ascii="Times New Roman" w:hAnsi="Times New Roman"/>
          <w:sz w:val="28"/>
          <w:szCs w:val="28"/>
        </w:rPr>
      </w:pPr>
      <w:r w:rsidRPr="00D7058C">
        <w:rPr>
          <w:rFonts w:ascii="Times New Roman" w:hAnsi="Times New Roman"/>
          <w:sz w:val="28"/>
          <w:szCs w:val="28"/>
        </w:rPr>
        <w:t xml:space="preserve">На основании изложенного, учитывая характер и степень общественной опасности совершенного преступления, личность подсудимого </w:t>
      </w:r>
      <w:r w:rsidRPr="00D7058C" w:rsidR="004E59A4">
        <w:rPr>
          <w:rFonts w:ascii="Times New Roman" w:hAnsi="Times New Roman"/>
          <w:sz w:val="28"/>
          <w:szCs w:val="28"/>
        </w:rPr>
        <w:t xml:space="preserve">Петрова В.В., </w:t>
      </w:r>
      <w:r w:rsidRPr="00D7058C">
        <w:rPr>
          <w:rFonts w:ascii="Times New Roman" w:hAnsi="Times New Roman"/>
          <w:sz w:val="28"/>
          <w:szCs w:val="28"/>
        </w:rPr>
        <w:t xml:space="preserve">наличие смягчающих и отсутствие отягчающих наказание обстоятельств, принимая во внимание отношение подсудимого к содеянному, влияние назначенного наказания на исправление осужденного и на условия жизни его семьи, учитывая цели исправления подсудимого и предупреждения </w:t>
      </w:r>
      <w:r w:rsidRPr="00D7058C">
        <w:rPr>
          <w:rFonts w:ascii="Times New Roman" w:hAnsi="Times New Roman"/>
          <w:sz w:val="28"/>
          <w:szCs w:val="28"/>
        </w:rPr>
        <w:t xml:space="preserve">совершения им новых преступлений, суд считает справедливым назначить подсудимому наказание в виде </w:t>
      </w:r>
      <w:r w:rsidRPr="00D7058C" w:rsidR="008E6537">
        <w:rPr>
          <w:rFonts w:ascii="Times New Roman" w:hAnsi="Times New Roman"/>
          <w:sz w:val="28"/>
          <w:szCs w:val="28"/>
        </w:rPr>
        <w:t>штрафа</w:t>
      </w:r>
      <w:r w:rsidRPr="00D7058C">
        <w:rPr>
          <w:rFonts w:ascii="Times New Roman" w:hAnsi="Times New Roman"/>
          <w:sz w:val="28"/>
          <w:szCs w:val="28"/>
        </w:rPr>
        <w:t>, что будет в полной мере соответствовать совершенному им деянию и способствовать его исправлению и перевоспитанию, поскольку иной, более мягкий вид наказания не достигнет целей исправления.</w:t>
      </w:r>
    </w:p>
    <w:p w:rsidR="000C1391" w:rsidRPr="00D7058C" w:rsidP="000C1391">
      <w:pPr>
        <w:tabs>
          <w:tab w:val="left" w:pos="-720"/>
        </w:tabs>
        <w:spacing w:after="0" w:line="240" w:lineRule="auto"/>
        <w:ind w:firstLine="709"/>
        <w:jc w:val="both"/>
        <w:rPr>
          <w:rFonts w:ascii="Times New Roman" w:hAnsi="Times New Roman"/>
          <w:sz w:val="28"/>
          <w:szCs w:val="28"/>
        </w:rPr>
      </w:pPr>
      <w:r w:rsidRPr="00D7058C">
        <w:rPr>
          <w:rFonts w:ascii="Times New Roman" w:hAnsi="Times New Roman"/>
          <w:sz w:val="28"/>
          <w:szCs w:val="28"/>
        </w:rPr>
        <w:t xml:space="preserve">Принимая во внимание, что подсудимому не назначается наиболее строгий вид наказания, предусмотренный санкцией ст. 291.2 Уголовного кодекса Российской Федерации, судом не обсуждается вопрос о применении положений ч. 3 ст. 66, ст. 73 Уголовного кодекса Российской Федерации. </w:t>
      </w:r>
    </w:p>
    <w:p w:rsidR="002647C5" w:rsidRPr="00D7058C" w:rsidP="008E6537">
      <w:pPr>
        <w:spacing w:after="0" w:line="240" w:lineRule="auto"/>
        <w:ind w:firstLine="708"/>
        <w:jc w:val="both"/>
        <w:rPr>
          <w:rFonts w:ascii="Times New Roman" w:hAnsi="Times New Roman"/>
          <w:sz w:val="28"/>
          <w:szCs w:val="28"/>
        </w:rPr>
      </w:pPr>
      <w:r w:rsidRPr="00D7058C">
        <w:rPr>
          <w:rFonts w:ascii="Times New Roman" w:hAnsi="Times New Roman"/>
          <w:sz w:val="28"/>
          <w:szCs w:val="28"/>
        </w:rPr>
        <w:t>Оснований для изменения категории преступлени</w:t>
      </w:r>
      <w:r w:rsidRPr="00D7058C" w:rsidR="008E6537">
        <w:rPr>
          <w:rFonts w:ascii="Times New Roman" w:hAnsi="Times New Roman"/>
          <w:sz w:val="28"/>
          <w:szCs w:val="28"/>
        </w:rPr>
        <w:t>я</w:t>
      </w:r>
      <w:r w:rsidRPr="00D7058C">
        <w:rPr>
          <w:rFonts w:ascii="Times New Roman" w:hAnsi="Times New Roman"/>
          <w:sz w:val="28"/>
          <w:szCs w:val="28"/>
        </w:rPr>
        <w:t>, в совершении котор</w:t>
      </w:r>
      <w:r w:rsidRPr="00D7058C" w:rsidR="008E6537">
        <w:rPr>
          <w:rFonts w:ascii="Times New Roman" w:hAnsi="Times New Roman"/>
          <w:sz w:val="28"/>
          <w:szCs w:val="28"/>
        </w:rPr>
        <w:t>ого</w:t>
      </w:r>
      <w:r w:rsidRPr="00D7058C">
        <w:rPr>
          <w:rFonts w:ascii="Times New Roman" w:hAnsi="Times New Roman"/>
          <w:sz w:val="28"/>
          <w:szCs w:val="28"/>
        </w:rPr>
        <w:t xml:space="preserve"> признается виновным </w:t>
      </w:r>
      <w:r w:rsidRPr="00D7058C" w:rsidR="004E59A4">
        <w:rPr>
          <w:rFonts w:ascii="Times New Roman" w:hAnsi="Times New Roman"/>
          <w:sz w:val="28"/>
          <w:szCs w:val="28"/>
        </w:rPr>
        <w:t>Петров В.В</w:t>
      </w:r>
      <w:r w:rsidRPr="00D7058C">
        <w:rPr>
          <w:rFonts w:ascii="Times New Roman" w:hAnsi="Times New Roman"/>
          <w:sz w:val="28"/>
          <w:szCs w:val="28"/>
        </w:rPr>
        <w:t xml:space="preserve">., на менее тяжкую в соответствии с ч. 6 ст. 15 </w:t>
      </w:r>
      <w:r w:rsidRPr="00D7058C" w:rsidR="008E6537">
        <w:rPr>
          <w:rFonts w:ascii="Times New Roman" w:hAnsi="Times New Roman"/>
          <w:sz w:val="28"/>
          <w:szCs w:val="28"/>
        </w:rPr>
        <w:t xml:space="preserve">Уголовного кодекса Российской Федерации </w:t>
      </w:r>
      <w:r w:rsidRPr="00D7058C">
        <w:rPr>
          <w:rFonts w:ascii="Times New Roman" w:hAnsi="Times New Roman"/>
          <w:sz w:val="28"/>
          <w:szCs w:val="28"/>
        </w:rPr>
        <w:t>не имеется, поскольку преступлени</w:t>
      </w:r>
      <w:r w:rsidRPr="00D7058C" w:rsidR="009D794C">
        <w:rPr>
          <w:rFonts w:ascii="Times New Roman" w:hAnsi="Times New Roman"/>
          <w:sz w:val="28"/>
          <w:szCs w:val="28"/>
        </w:rPr>
        <w:t>е, предусмотренно</w:t>
      </w:r>
      <w:r w:rsidRPr="00D7058C">
        <w:rPr>
          <w:rFonts w:ascii="Times New Roman" w:hAnsi="Times New Roman"/>
          <w:sz w:val="28"/>
          <w:szCs w:val="28"/>
        </w:rPr>
        <w:t xml:space="preserve">е ч. 1 ст. </w:t>
      </w:r>
      <w:r w:rsidRPr="00D7058C" w:rsidR="008E6537">
        <w:rPr>
          <w:rFonts w:ascii="Times New Roman" w:hAnsi="Times New Roman"/>
          <w:sz w:val="28"/>
          <w:szCs w:val="28"/>
        </w:rPr>
        <w:t>291.2</w:t>
      </w:r>
      <w:r w:rsidRPr="00D7058C">
        <w:rPr>
          <w:rFonts w:ascii="Times New Roman" w:hAnsi="Times New Roman"/>
          <w:sz w:val="28"/>
          <w:szCs w:val="28"/>
        </w:rPr>
        <w:t xml:space="preserve"> </w:t>
      </w:r>
      <w:r w:rsidRPr="00D7058C" w:rsidR="008E6537">
        <w:rPr>
          <w:rFonts w:ascii="Times New Roman" w:hAnsi="Times New Roman"/>
          <w:sz w:val="28"/>
          <w:szCs w:val="28"/>
        </w:rPr>
        <w:t>Уголовного кодекса Российской Федерации</w:t>
      </w:r>
      <w:r w:rsidRPr="00D7058C" w:rsidR="009D794C">
        <w:rPr>
          <w:rFonts w:ascii="Times New Roman" w:hAnsi="Times New Roman"/>
          <w:sz w:val="28"/>
          <w:szCs w:val="28"/>
        </w:rPr>
        <w:t>, относи</w:t>
      </w:r>
      <w:r w:rsidRPr="00D7058C">
        <w:rPr>
          <w:rFonts w:ascii="Times New Roman" w:hAnsi="Times New Roman"/>
          <w:sz w:val="28"/>
          <w:szCs w:val="28"/>
        </w:rPr>
        <w:t>тся к категории небольшой тяжести.</w:t>
      </w:r>
    </w:p>
    <w:p w:rsidR="002647C5" w:rsidRPr="00D7058C" w:rsidP="008E6537">
      <w:pPr>
        <w:spacing w:after="0" w:line="240" w:lineRule="auto"/>
        <w:ind w:firstLine="708"/>
        <w:jc w:val="both"/>
        <w:rPr>
          <w:rFonts w:ascii="Times New Roman" w:hAnsi="Times New Roman"/>
          <w:sz w:val="28"/>
          <w:szCs w:val="28"/>
        </w:rPr>
      </w:pPr>
      <w:r w:rsidRPr="00D7058C">
        <w:rPr>
          <w:rFonts w:ascii="Times New Roman" w:hAnsi="Times New Roman"/>
          <w:sz w:val="28"/>
          <w:szCs w:val="28"/>
        </w:rPr>
        <w:t xml:space="preserve">Исключительных обстоятельств, связанных с целями и мотивами преступления, поведением виновного </w:t>
      </w:r>
      <w:r w:rsidRPr="00D7058C">
        <w:rPr>
          <w:rFonts w:ascii="Times New Roman" w:hAnsi="Times New Roman"/>
          <w:sz w:val="28"/>
          <w:szCs w:val="28"/>
        </w:rPr>
        <w:t>во время</w:t>
      </w:r>
      <w:r w:rsidRPr="00D7058C">
        <w:rPr>
          <w:rFonts w:ascii="Times New Roman" w:hAnsi="Times New Roman"/>
          <w:sz w:val="28"/>
          <w:szCs w:val="28"/>
        </w:rPr>
        <w:t xml:space="preserve"> или после совершения преступлений, существенно уменьшающих степень общественной опасности совершенных преступлений, предусмотренных ст. 64 </w:t>
      </w:r>
      <w:r w:rsidRPr="00D7058C" w:rsidR="008E6537">
        <w:rPr>
          <w:rFonts w:ascii="Times New Roman" w:hAnsi="Times New Roman"/>
          <w:sz w:val="28"/>
          <w:szCs w:val="28"/>
        </w:rPr>
        <w:t>Уголовного кодекса Российской Федерации</w:t>
      </w:r>
      <w:r w:rsidRPr="00D7058C">
        <w:rPr>
          <w:rFonts w:ascii="Times New Roman" w:hAnsi="Times New Roman"/>
          <w:sz w:val="28"/>
          <w:szCs w:val="28"/>
        </w:rPr>
        <w:t>, суд не усматривает.</w:t>
      </w:r>
    </w:p>
    <w:p w:rsidR="00E720CE" w:rsidRPr="00D7058C" w:rsidP="00E720CE">
      <w:pPr>
        <w:pStyle w:val="30"/>
        <w:shd w:val="clear" w:color="auto" w:fill="auto"/>
        <w:spacing w:line="240" w:lineRule="auto"/>
        <w:ind w:firstLine="709"/>
        <w:rPr>
          <w:sz w:val="28"/>
          <w:szCs w:val="28"/>
          <w:lang w:bidi="ru-RU"/>
        </w:rPr>
      </w:pPr>
      <w:r w:rsidRPr="00D7058C">
        <w:rPr>
          <w:sz w:val="28"/>
          <w:szCs w:val="28"/>
          <w:lang w:bidi="ru-RU"/>
        </w:rPr>
        <w:t>Решая вопрос о вещественных доказательствах, суд считает необходимым после вступления приговора в законную силу:</w:t>
      </w:r>
    </w:p>
    <w:p w:rsidR="00A308A7" w:rsidRPr="00D7058C" w:rsidP="008E6537">
      <w:pPr>
        <w:spacing w:after="0" w:line="240" w:lineRule="auto"/>
        <w:ind w:firstLine="709"/>
        <w:jc w:val="both"/>
        <w:rPr>
          <w:rFonts w:ascii="Times New Roman" w:hAnsi="Times New Roman"/>
          <w:sz w:val="28"/>
          <w:szCs w:val="28"/>
        </w:rPr>
      </w:pPr>
      <w:r w:rsidRPr="00D7058C">
        <w:rPr>
          <w:rFonts w:ascii="Times New Roman" w:hAnsi="Times New Roman"/>
          <w:sz w:val="28"/>
          <w:szCs w:val="28"/>
        </w:rPr>
        <w:t>-</w:t>
      </w:r>
      <w:r w:rsidRPr="00D7058C">
        <w:rPr>
          <w:rFonts w:ascii="Times New Roman" w:hAnsi="Times New Roman"/>
          <w:sz w:val="28"/>
          <w:szCs w:val="28"/>
        </w:rPr>
        <w:t xml:space="preserve"> компакт диск</w:t>
      </w:r>
      <w:r w:rsidRPr="00D7058C">
        <w:rPr>
          <w:rFonts w:ascii="Times New Roman" w:hAnsi="Times New Roman"/>
          <w:sz w:val="28"/>
          <w:szCs w:val="28"/>
        </w:rPr>
        <w:t xml:space="preserve"> </w:t>
      </w:r>
      <w:r w:rsidRPr="00D7058C" w:rsidR="004E59A4">
        <w:rPr>
          <w:rFonts w:ascii="Times New Roman" w:hAnsi="Times New Roman"/>
          <w:sz w:val="28"/>
          <w:szCs w:val="28"/>
          <w:lang w:val="en-US"/>
        </w:rPr>
        <w:t>DVD</w:t>
      </w:r>
      <w:r w:rsidRPr="00D7058C" w:rsidR="004E59A4">
        <w:rPr>
          <w:rFonts w:ascii="Times New Roman" w:hAnsi="Times New Roman"/>
          <w:sz w:val="28"/>
          <w:szCs w:val="28"/>
        </w:rPr>
        <w:t>+</w:t>
      </w:r>
      <w:r w:rsidRPr="00D7058C" w:rsidR="004E59A4">
        <w:rPr>
          <w:rFonts w:ascii="Times New Roman" w:hAnsi="Times New Roman"/>
          <w:sz w:val="28"/>
          <w:szCs w:val="28"/>
          <w:lang w:val="en-US"/>
        </w:rPr>
        <w:t>R</w:t>
      </w:r>
      <w:r w:rsidRPr="00D7058C" w:rsidR="004E59A4">
        <w:rPr>
          <w:rFonts w:ascii="Times New Roman" w:hAnsi="Times New Roman"/>
          <w:sz w:val="28"/>
          <w:szCs w:val="28"/>
        </w:rPr>
        <w:t xml:space="preserve"> «</w:t>
      </w:r>
      <w:r w:rsidRPr="00D7058C" w:rsidR="004E59A4">
        <w:rPr>
          <w:rFonts w:ascii="Times New Roman" w:hAnsi="Times New Roman"/>
          <w:sz w:val="28"/>
          <w:szCs w:val="28"/>
          <w:lang w:val="en-US"/>
        </w:rPr>
        <w:t>Mirex</w:t>
      </w:r>
      <w:r w:rsidRPr="00D7058C" w:rsidR="004E59A4">
        <w:rPr>
          <w:rFonts w:ascii="Times New Roman" w:hAnsi="Times New Roman"/>
          <w:sz w:val="28"/>
          <w:szCs w:val="28"/>
        </w:rPr>
        <w:t xml:space="preserve">», с находящейся на нем видеозаписью </w:t>
      </w:r>
      <w:r w:rsidRPr="00D7058C">
        <w:rPr>
          <w:rFonts w:ascii="Times New Roman" w:hAnsi="Times New Roman"/>
          <w:sz w:val="28"/>
          <w:szCs w:val="28"/>
        </w:rPr>
        <w:t>– хранить в материалах уголовного дела; денежные средства</w:t>
      </w:r>
      <w:r w:rsidRPr="00D7058C">
        <w:rPr>
          <w:rFonts w:ascii="Times New Roman" w:hAnsi="Times New Roman"/>
          <w:sz w:val="28"/>
          <w:szCs w:val="28"/>
        </w:rPr>
        <w:t xml:space="preserve"> – денежную купюру «Билет Банка России» достоинством</w:t>
      </w:r>
      <w:r w:rsidRPr="00D7058C">
        <w:rPr>
          <w:rFonts w:ascii="Times New Roman" w:hAnsi="Times New Roman"/>
          <w:sz w:val="28"/>
          <w:szCs w:val="28"/>
        </w:rPr>
        <w:t xml:space="preserve"> </w:t>
      </w:r>
      <w:r w:rsidRPr="00D7058C" w:rsidR="004E59A4">
        <w:rPr>
          <w:rFonts w:ascii="Times New Roman" w:hAnsi="Times New Roman"/>
          <w:sz w:val="28"/>
          <w:szCs w:val="28"/>
        </w:rPr>
        <w:t>1</w:t>
      </w:r>
      <w:r w:rsidRPr="00D7058C" w:rsidR="00F6664A">
        <w:rPr>
          <w:rFonts w:ascii="Times New Roman" w:hAnsi="Times New Roman"/>
          <w:sz w:val="28"/>
          <w:szCs w:val="28"/>
        </w:rPr>
        <w:t> </w:t>
      </w:r>
      <w:r w:rsidRPr="00D7058C" w:rsidR="008C474C">
        <w:rPr>
          <w:rFonts w:ascii="Times New Roman" w:hAnsi="Times New Roman"/>
          <w:sz w:val="28"/>
          <w:szCs w:val="28"/>
        </w:rPr>
        <w:t>0</w:t>
      </w:r>
      <w:r w:rsidRPr="00D7058C">
        <w:rPr>
          <w:rFonts w:ascii="Times New Roman" w:hAnsi="Times New Roman"/>
          <w:sz w:val="28"/>
          <w:szCs w:val="28"/>
        </w:rPr>
        <w:t>00</w:t>
      </w:r>
      <w:r w:rsidRPr="00D7058C" w:rsidR="00F6664A">
        <w:rPr>
          <w:rFonts w:ascii="Times New Roman" w:hAnsi="Times New Roman"/>
          <w:sz w:val="28"/>
          <w:szCs w:val="28"/>
        </w:rPr>
        <w:t xml:space="preserve"> </w:t>
      </w:r>
      <w:r w:rsidRPr="00D7058C">
        <w:rPr>
          <w:rFonts w:ascii="Times New Roman" w:hAnsi="Times New Roman"/>
          <w:sz w:val="28"/>
          <w:szCs w:val="28"/>
        </w:rPr>
        <w:t>рублей</w:t>
      </w:r>
      <w:r w:rsidRPr="00D7058C">
        <w:rPr>
          <w:rFonts w:ascii="Times New Roman" w:hAnsi="Times New Roman"/>
          <w:sz w:val="28"/>
          <w:szCs w:val="28"/>
        </w:rPr>
        <w:t xml:space="preserve"> </w:t>
      </w:r>
      <w:r w:rsidRPr="00D7058C" w:rsidR="004E59A4">
        <w:rPr>
          <w:rFonts w:ascii="Times New Roman" w:hAnsi="Times New Roman"/>
          <w:sz w:val="28"/>
          <w:szCs w:val="28"/>
        </w:rPr>
        <w:t xml:space="preserve">серия СП                     </w:t>
      </w:r>
      <w:r w:rsidRPr="00D7058C">
        <w:rPr>
          <w:rFonts w:ascii="Times New Roman" w:hAnsi="Times New Roman"/>
          <w:sz w:val="28"/>
          <w:szCs w:val="28"/>
        </w:rPr>
        <w:t xml:space="preserve">№ </w:t>
      </w:r>
      <w:r w:rsidR="00C8618B">
        <w:t>(**)</w:t>
      </w:r>
      <w:r w:rsidRPr="00D7058C">
        <w:rPr>
          <w:rFonts w:ascii="Times New Roman" w:hAnsi="Times New Roman"/>
          <w:sz w:val="28"/>
          <w:szCs w:val="28"/>
        </w:rPr>
        <w:t xml:space="preserve">, находящиеся в кассе </w:t>
      </w:r>
      <w:r w:rsidRPr="00D7058C">
        <w:rPr>
          <w:rFonts w:ascii="Times New Roman" w:hAnsi="Times New Roman"/>
          <w:sz w:val="28"/>
          <w:szCs w:val="28"/>
        </w:rPr>
        <w:t>Сургутского</w:t>
      </w:r>
      <w:r w:rsidRPr="00D7058C">
        <w:rPr>
          <w:rFonts w:ascii="Times New Roman" w:hAnsi="Times New Roman"/>
          <w:sz w:val="28"/>
          <w:szCs w:val="28"/>
        </w:rPr>
        <w:t xml:space="preserve"> ЛО МВД России на транспорте</w:t>
      </w:r>
      <w:r w:rsidRPr="00D7058C" w:rsidR="00E24C1C">
        <w:rPr>
          <w:rFonts w:ascii="Times New Roman" w:hAnsi="Times New Roman"/>
          <w:sz w:val="28"/>
          <w:szCs w:val="28"/>
        </w:rPr>
        <w:t xml:space="preserve"> </w:t>
      </w:r>
      <w:r w:rsidRPr="00D7058C" w:rsidR="005B4128">
        <w:rPr>
          <w:rFonts w:ascii="Times New Roman" w:hAnsi="Times New Roman"/>
          <w:sz w:val="28"/>
          <w:szCs w:val="28"/>
        </w:rPr>
        <w:t>-</w:t>
      </w:r>
      <w:r w:rsidRPr="00D7058C">
        <w:rPr>
          <w:rFonts w:ascii="Times New Roman" w:hAnsi="Times New Roman"/>
          <w:sz w:val="28"/>
          <w:szCs w:val="28"/>
        </w:rPr>
        <w:t xml:space="preserve"> конфисковать, обратив их в доход государства.</w:t>
      </w:r>
    </w:p>
    <w:p w:rsidR="008E6537" w:rsidRPr="00D7058C" w:rsidP="008E6537">
      <w:pPr>
        <w:spacing w:after="0" w:line="240" w:lineRule="auto"/>
        <w:ind w:firstLine="709"/>
        <w:jc w:val="both"/>
        <w:rPr>
          <w:rFonts w:ascii="Times New Roman" w:hAnsi="Times New Roman"/>
          <w:sz w:val="28"/>
          <w:szCs w:val="28"/>
        </w:rPr>
      </w:pPr>
      <w:r w:rsidRPr="00D7058C">
        <w:rPr>
          <w:rFonts w:ascii="Times New Roman" w:hAnsi="Times New Roman"/>
          <w:sz w:val="28"/>
          <w:szCs w:val="28"/>
        </w:rPr>
        <w:t xml:space="preserve">Процессуальные издержки в виде выплаты вознаграждения адвокату взысканы отдельным постановлением суда. </w:t>
      </w:r>
    </w:p>
    <w:p w:rsidR="00F709E1" w:rsidRPr="00D7058C" w:rsidP="008E6537">
      <w:pPr>
        <w:spacing w:after="0" w:line="240" w:lineRule="auto"/>
        <w:ind w:firstLine="709"/>
        <w:jc w:val="both"/>
        <w:rPr>
          <w:rFonts w:ascii="Times New Roman" w:hAnsi="Times New Roman"/>
          <w:sz w:val="28"/>
          <w:szCs w:val="28"/>
        </w:rPr>
      </w:pPr>
      <w:r w:rsidRPr="00D7058C">
        <w:rPr>
          <w:rFonts w:ascii="Times New Roman" w:hAnsi="Times New Roman"/>
          <w:sz w:val="28"/>
          <w:szCs w:val="28"/>
        </w:rPr>
        <w:t xml:space="preserve">На основании изложенного и руководствуясь </w:t>
      </w:r>
      <w:r w:rsidRPr="00D7058C">
        <w:rPr>
          <w:rFonts w:ascii="Times New Roman" w:hAnsi="Times New Roman"/>
          <w:sz w:val="28"/>
          <w:szCs w:val="28"/>
        </w:rPr>
        <w:t>ст.ст</w:t>
      </w:r>
      <w:r w:rsidRPr="00D7058C">
        <w:rPr>
          <w:rFonts w:ascii="Times New Roman" w:hAnsi="Times New Roman"/>
          <w:sz w:val="28"/>
          <w:szCs w:val="28"/>
        </w:rPr>
        <w:t>.</w:t>
      </w:r>
      <w:r w:rsidRPr="00D7058C" w:rsidR="00F6664A">
        <w:rPr>
          <w:rFonts w:ascii="Times New Roman" w:hAnsi="Times New Roman"/>
          <w:sz w:val="28"/>
          <w:szCs w:val="28"/>
        </w:rPr>
        <w:t xml:space="preserve"> </w:t>
      </w:r>
      <w:r w:rsidRPr="00D7058C" w:rsidR="00E720CE">
        <w:rPr>
          <w:rFonts w:ascii="Times New Roman" w:hAnsi="Times New Roman"/>
          <w:sz w:val="28"/>
          <w:szCs w:val="28"/>
        </w:rPr>
        <w:t xml:space="preserve">304, </w:t>
      </w:r>
      <w:r w:rsidRPr="00D7058C">
        <w:rPr>
          <w:rFonts w:ascii="Times New Roman" w:hAnsi="Times New Roman"/>
          <w:sz w:val="28"/>
          <w:szCs w:val="28"/>
        </w:rPr>
        <w:t xml:space="preserve">307-309, </w:t>
      </w:r>
      <w:r w:rsidRPr="00D7058C" w:rsidR="008852E7">
        <w:rPr>
          <w:rFonts w:ascii="Times New Roman" w:hAnsi="Times New Roman"/>
          <w:sz w:val="28"/>
          <w:szCs w:val="28"/>
        </w:rPr>
        <w:t xml:space="preserve">322 </w:t>
      </w:r>
      <w:r w:rsidRPr="00D7058C" w:rsidR="00F6664A">
        <w:rPr>
          <w:rFonts w:ascii="Times New Roman" w:hAnsi="Times New Roman"/>
          <w:sz w:val="28"/>
          <w:szCs w:val="28"/>
        </w:rPr>
        <w:t>Уголовно-процессуального кодекса Российской Федерации</w:t>
      </w:r>
      <w:r w:rsidRPr="00D7058C" w:rsidR="008852E7">
        <w:rPr>
          <w:rFonts w:ascii="Times New Roman" w:hAnsi="Times New Roman"/>
          <w:sz w:val="28"/>
          <w:szCs w:val="28"/>
        </w:rPr>
        <w:t>, суд</w:t>
      </w:r>
      <w:r w:rsidRPr="00D7058C">
        <w:rPr>
          <w:rFonts w:ascii="Times New Roman" w:hAnsi="Times New Roman"/>
          <w:sz w:val="28"/>
          <w:szCs w:val="28"/>
        </w:rPr>
        <w:t xml:space="preserve"> </w:t>
      </w:r>
    </w:p>
    <w:p w:rsidR="00F709E1" w:rsidRPr="00D7058C" w:rsidP="009E64B3">
      <w:pPr>
        <w:spacing w:after="0" w:line="240" w:lineRule="auto"/>
        <w:ind w:firstLine="284"/>
        <w:jc w:val="both"/>
        <w:rPr>
          <w:rFonts w:ascii="Times New Roman" w:hAnsi="Times New Roman"/>
          <w:sz w:val="28"/>
          <w:szCs w:val="28"/>
        </w:rPr>
      </w:pPr>
    </w:p>
    <w:p w:rsidR="00F709E1" w:rsidRPr="00D7058C" w:rsidP="009E64B3">
      <w:pPr>
        <w:spacing w:after="0" w:line="240" w:lineRule="auto"/>
        <w:ind w:firstLine="284"/>
        <w:jc w:val="center"/>
        <w:rPr>
          <w:rFonts w:ascii="Times New Roman" w:hAnsi="Times New Roman"/>
          <w:sz w:val="28"/>
          <w:szCs w:val="28"/>
        </w:rPr>
      </w:pPr>
      <w:r w:rsidRPr="00D7058C">
        <w:rPr>
          <w:rFonts w:ascii="Times New Roman" w:hAnsi="Times New Roman"/>
          <w:sz w:val="28"/>
          <w:szCs w:val="28"/>
        </w:rPr>
        <w:t>П</w:t>
      </w:r>
      <w:r w:rsidRPr="00D7058C" w:rsidR="00F6664A">
        <w:rPr>
          <w:rFonts w:ascii="Times New Roman" w:hAnsi="Times New Roman"/>
          <w:sz w:val="28"/>
          <w:szCs w:val="28"/>
        </w:rPr>
        <w:t>РИГОВОРИЛ</w:t>
      </w:r>
      <w:r w:rsidRPr="00D7058C">
        <w:rPr>
          <w:rFonts w:ascii="Times New Roman" w:hAnsi="Times New Roman"/>
          <w:sz w:val="28"/>
          <w:szCs w:val="28"/>
        </w:rPr>
        <w:t>:</w:t>
      </w:r>
    </w:p>
    <w:p w:rsidR="00F709E1" w:rsidRPr="00D7058C" w:rsidP="009E64B3">
      <w:pPr>
        <w:spacing w:after="0" w:line="240" w:lineRule="auto"/>
        <w:ind w:firstLine="284"/>
        <w:jc w:val="center"/>
        <w:rPr>
          <w:sz w:val="28"/>
          <w:szCs w:val="28"/>
        </w:rPr>
      </w:pPr>
    </w:p>
    <w:p w:rsidR="00F709E1" w:rsidRPr="00D7058C" w:rsidP="00F6664A">
      <w:pPr>
        <w:pStyle w:val="1"/>
        <w:spacing w:before="0"/>
        <w:ind w:firstLine="709"/>
      </w:pPr>
      <w:r w:rsidRPr="00D7058C">
        <w:t xml:space="preserve">Петрова Владимира </w:t>
      </w:r>
      <w:r w:rsidRPr="00D7058C">
        <w:t>Виталиевича</w:t>
      </w:r>
      <w:r w:rsidRPr="00D7058C" w:rsidR="00F6664A">
        <w:t xml:space="preserve"> признать </w:t>
      </w:r>
      <w:r w:rsidRPr="00D7058C" w:rsidR="00E20833">
        <w:t>виновн</w:t>
      </w:r>
      <w:r w:rsidRPr="00D7058C" w:rsidR="00A32C89">
        <w:t>ым</w:t>
      </w:r>
      <w:r w:rsidRPr="00D7058C" w:rsidR="00E20833">
        <w:t xml:space="preserve"> в совершении преступления, предусмотренного </w:t>
      </w:r>
      <w:r w:rsidRPr="00D7058C">
        <w:t>ч. 3 ст. 30</w:t>
      </w:r>
      <w:r w:rsidRPr="00D7058C" w:rsidR="00F6664A">
        <w:t>,</w:t>
      </w:r>
      <w:r w:rsidRPr="00D7058C">
        <w:t xml:space="preserve"> ч.1 ст.291.2 У</w:t>
      </w:r>
      <w:r w:rsidRPr="00D7058C" w:rsidR="00E720CE">
        <w:t>головного кодекса</w:t>
      </w:r>
      <w:r w:rsidRPr="00D7058C">
        <w:t xml:space="preserve"> Р</w:t>
      </w:r>
      <w:r w:rsidRPr="00D7058C" w:rsidR="00E720CE">
        <w:t xml:space="preserve">оссийской </w:t>
      </w:r>
      <w:r w:rsidRPr="00D7058C">
        <w:t>Ф</w:t>
      </w:r>
      <w:r w:rsidRPr="00D7058C" w:rsidR="00E720CE">
        <w:t>едерации</w:t>
      </w:r>
      <w:r w:rsidRPr="00D7058C" w:rsidR="00E20833">
        <w:t xml:space="preserve"> и назначить е</w:t>
      </w:r>
      <w:r w:rsidRPr="00D7058C" w:rsidR="00A32C89">
        <w:t>му</w:t>
      </w:r>
      <w:r w:rsidRPr="00D7058C" w:rsidR="00E20833">
        <w:t xml:space="preserve"> наказание </w:t>
      </w:r>
      <w:r w:rsidRPr="00D7058C" w:rsidR="00F75D06">
        <w:t>в виде</w:t>
      </w:r>
      <w:r w:rsidRPr="00D7058C">
        <w:t xml:space="preserve"> </w:t>
      </w:r>
      <w:r w:rsidRPr="00D7058C" w:rsidR="00AE5743">
        <w:t xml:space="preserve">штрафа </w:t>
      </w:r>
      <w:r w:rsidRPr="00D7058C" w:rsidR="00E720CE">
        <w:t xml:space="preserve">в размере </w:t>
      </w:r>
      <w:r w:rsidRPr="00D7058C" w:rsidR="00F6664A">
        <w:t>1</w:t>
      </w:r>
      <w:r w:rsidRPr="00D7058C" w:rsidR="00AE5743">
        <w:t>0 000 (</w:t>
      </w:r>
      <w:r w:rsidRPr="00D7058C" w:rsidR="00F6664A">
        <w:t>десять</w:t>
      </w:r>
      <w:r w:rsidRPr="00D7058C" w:rsidR="00AE5743">
        <w:t xml:space="preserve"> тысяч) рублей.</w:t>
      </w:r>
    </w:p>
    <w:p w:rsidR="00E720CE" w:rsidRPr="00D7058C" w:rsidP="00E720CE">
      <w:pPr>
        <w:pStyle w:val="20"/>
        <w:shd w:val="clear" w:color="auto" w:fill="auto"/>
        <w:spacing w:after="0" w:line="240" w:lineRule="auto"/>
        <w:ind w:firstLine="709"/>
        <w:jc w:val="both"/>
        <w:rPr>
          <w:sz w:val="28"/>
          <w:szCs w:val="28"/>
        </w:rPr>
      </w:pPr>
      <w:r w:rsidRPr="00D7058C">
        <w:rPr>
          <w:sz w:val="28"/>
          <w:szCs w:val="28"/>
          <w:lang w:bidi="ru-RU"/>
        </w:rPr>
        <w:t xml:space="preserve">Меру пресечения осужденному </w:t>
      </w:r>
      <w:r w:rsidRPr="00D7058C" w:rsidR="004E59A4">
        <w:rPr>
          <w:sz w:val="28"/>
          <w:szCs w:val="28"/>
          <w:lang w:bidi="ru-RU"/>
        </w:rPr>
        <w:t>Петрову В.В</w:t>
      </w:r>
      <w:r w:rsidRPr="00D7058C">
        <w:rPr>
          <w:sz w:val="28"/>
          <w:szCs w:val="28"/>
          <w:lang w:bidi="ru-RU"/>
        </w:rPr>
        <w:t>. – подписку о невыезде и надлежащем поведении, по вступлению приговора в законную силу отменить.</w:t>
      </w:r>
    </w:p>
    <w:p w:rsidR="00E720CE" w:rsidRPr="00D7058C" w:rsidP="00E720CE">
      <w:pPr>
        <w:spacing w:after="0" w:line="240" w:lineRule="auto"/>
        <w:ind w:firstLine="709"/>
        <w:jc w:val="both"/>
        <w:rPr>
          <w:rFonts w:ascii="Times New Roman" w:hAnsi="Times New Roman"/>
          <w:sz w:val="28"/>
          <w:szCs w:val="28"/>
          <w:lang w:eastAsia="ru-RU" w:bidi="ru-RU"/>
        </w:rPr>
      </w:pPr>
      <w:r w:rsidRPr="00D7058C">
        <w:rPr>
          <w:rFonts w:ascii="Times New Roman" w:hAnsi="Times New Roman"/>
          <w:sz w:val="28"/>
          <w:szCs w:val="28"/>
          <w:lang w:eastAsia="ru-RU" w:bidi="ru-RU"/>
        </w:rPr>
        <w:t>Вещественные доказательства по делу:</w:t>
      </w:r>
    </w:p>
    <w:p w:rsidR="004E59A4" w:rsidRPr="00D7058C" w:rsidP="004E59A4">
      <w:pPr>
        <w:spacing w:after="0" w:line="240" w:lineRule="auto"/>
        <w:ind w:firstLine="709"/>
        <w:jc w:val="both"/>
        <w:rPr>
          <w:rFonts w:ascii="Times New Roman" w:hAnsi="Times New Roman"/>
          <w:sz w:val="28"/>
          <w:szCs w:val="28"/>
        </w:rPr>
      </w:pPr>
      <w:r w:rsidRPr="00D7058C">
        <w:rPr>
          <w:sz w:val="28"/>
          <w:szCs w:val="28"/>
          <w:lang w:eastAsia="ru-RU" w:bidi="ru-RU"/>
        </w:rPr>
        <w:t xml:space="preserve">- </w:t>
      </w:r>
      <w:r w:rsidRPr="00D7058C">
        <w:rPr>
          <w:rFonts w:ascii="Times New Roman" w:hAnsi="Times New Roman"/>
          <w:sz w:val="28"/>
          <w:szCs w:val="28"/>
        </w:rPr>
        <w:t xml:space="preserve">компакт диск </w:t>
      </w:r>
      <w:r w:rsidRPr="00D7058C">
        <w:rPr>
          <w:rFonts w:ascii="Times New Roman" w:hAnsi="Times New Roman"/>
          <w:sz w:val="28"/>
          <w:szCs w:val="28"/>
          <w:lang w:val="en-US"/>
        </w:rPr>
        <w:t>DVD</w:t>
      </w:r>
      <w:r w:rsidRPr="00D7058C">
        <w:rPr>
          <w:rFonts w:ascii="Times New Roman" w:hAnsi="Times New Roman"/>
          <w:sz w:val="28"/>
          <w:szCs w:val="28"/>
        </w:rPr>
        <w:t>+</w:t>
      </w:r>
      <w:r w:rsidRPr="00D7058C">
        <w:rPr>
          <w:rFonts w:ascii="Times New Roman" w:hAnsi="Times New Roman"/>
          <w:sz w:val="28"/>
          <w:szCs w:val="28"/>
          <w:lang w:val="en-US"/>
        </w:rPr>
        <w:t>R</w:t>
      </w:r>
      <w:r w:rsidRPr="00D7058C">
        <w:rPr>
          <w:rFonts w:ascii="Times New Roman" w:hAnsi="Times New Roman"/>
          <w:sz w:val="28"/>
          <w:szCs w:val="28"/>
        </w:rPr>
        <w:t xml:space="preserve"> «</w:t>
      </w:r>
      <w:r w:rsidRPr="00D7058C">
        <w:rPr>
          <w:rFonts w:ascii="Times New Roman" w:hAnsi="Times New Roman"/>
          <w:sz w:val="28"/>
          <w:szCs w:val="28"/>
          <w:lang w:val="en-US"/>
        </w:rPr>
        <w:t>Mirex</w:t>
      </w:r>
      <w:r w:rsidRPr="00D7058C">
        <w:rPr>
          <w:rFonts w:ascii="Times New Roman" w:hAnsi="Times New Roman"/>
          <w:sz w:val="28"/>
          <w:szCs w:val="28"/>
        </w:rPr>
        <w:t xml:space="preserve">», с находящейся на нем видеозаписью – хранить в материалах уголовного дела; денежные средства – денежную купюру «Билет Банка России» достоинством 1 000 рублей серия </w:t>
      </w:r>
      <w:r w:rsidR="00C8618B">
        <w:t>(**)</w:t>
      </w:r>
      <w:r w:rsidRPr="00D7058C">
        <w:rPr>
          <w:rFonts w:ascii="Times New Roman" w:hAnsi="Times New Roman"/>
          <w:sz w:val="28"/>
          <w:szCs w:val="28"/>
        </w:rPr>
        <w:t xml:space="preserve">                     № </w:t>
      </w:r>
      <w:r w:rsidR="00C8618B">
        <w:t>(**)</w:t>
      </w:r>
      <w:r w:rsidRPr="00D7058C">
        <w:rPr>
          <w:rFonts w:ascii="Times New Roman" w:hAnsi="Times New Roman"/>
          <w:sz w:val="28"/>
          <w:szCs w:val="28"/>
        </w:rPr>
        <w:t xml:space="preserve">, находящиеся в кассе </w:t>
      </w:r>
      <w:r w:rsidRPr="00D7058C">
        <w:rPr>
          <w:rFonts w:ascii="Times New Roman" w:hAnsi="Times New Roman"/>
          <w:sz w:val="28"/>
          <w:szCs w:val="28"/>
        </w:rPr>
        <w:t>Сургутско</w:t>
      </w:r>
      <w:r w:rsidRPr="00D7058C" w:rsidR="00E24C1C">
        <w:rPr>
          <w:rFonts w:ascii="Times New Roman" w:hAnsi="Times New Roman"/>
          <w:sz w:val="28"/>
          <w:szCs w:val="28"/>
        </w:rPr>
        <w:t>го</w:t>
      </w:r>
      <w:r w:rsidRPr="00D7058C" w:rsidR="00E24C1C">
        <w:rPr>
          <w:rFonts w:ascii="Times New Roman" w:hAnsi="Times New Roman"/>
          <w:sz w:val="28"/>
          <w:szCs w:val="28"/>
        </w:rPr>
        <w:t xml:space="preserve"> ЛО МВД России на транспорте </w:t>
      </w:r>
      <w:r w:rsidRPr="00D7058C">
        <w:rPr>
          <w:rFonts w:ascii="Times New Roman" w:hAnsi="Times New Roman"/>
          <w:sz w:val="28"/>
          <w:szCs w:val="28"/>
        </w:rPr>
        <w:t>- конфисковать, обратив их в доход государства.</w:t>
      </w:r>
    </w:p>
    <w:p w:rsidR="00425AB0" w:rsidRPr="00D7058C" w:rsidP="004E59A4">
      <w:pPr>
        <w:spacing w:after="0" w:line="240" w:lineRule="auto"/>
        <w:ind w:firstLine="709"/>
        <w:jc w:val="both"/>
        <w:rPr>
          <w:rFonts w:ascii="Times New Roman" w:hAnsi="Times New Roman"/>
          <w:sz w:val="28"/>
          <w:szCs w:val="28"/>
        </w:rPr>
      </w:pPr>
      <w:r w:rsidRPr="00D7058C">
        <w:rPr>
          <w:rFonts w:ascii="Times New Roman" w:hAnsi="Times New Roman"/>
          <w:sz w:val="28"/>
          <w:szCs w:val="28"/>
        </w:rPr>
        <w:t>Штраф необходимо уплатить по следующим реквизитам:</w:t>
      </w:r>
    </w:p>
    <w:p w:rsidR="00425AB0" w:rsidRPr="00D7058C" w:rsidP="00425AB0">
      <w:pPr>
        <w:widowControl w:val="0"/>
        <w:pBdr>
          <w:bottom w:val="single" w:sz="6" w:space="31" w:color="FFFFFF"/>
        </w:pBdr>
        <w:spacing w:after="0" w:line="240" w:lineRule="auto"/>
        <w:ind w:firstLine="708"/>
        <w:jc w:val="both"/>
        <w:rPr>
          <w:rFonts w:ascii="Times New Roman" w:hAnsi="Times New Roman"/>
          <w:sz w:val="28"/>
          <w:szCs w:val="28"/>
        </w:rPr>
      </w:pPr>
      <w:r w:rsidRPr="00D7058C">
        <w:rPr>
          <w:rFonts w:ascii="Times New Roman" w:hAnsi="Times New Roman"/>
          <w:sz w:val="28"/>
          <w:szCs w:val="28"/>
        </w:rPr>
        <w:t>Получатель УФК по Свердловской области (Уральское следственное управление на транспорте Следственного комитета Российской Федерации), ИНН – 6671345163, КПП 667101001, р/</w:t>
      </w:r>
      <w:r w:rsidRPr="00D7058C">
        <w:rPr>
          <w:rFonts w:ascii="Times New Roman" w:hAnsi="Times New Roman"/>
          <w:sz w:val="28"/>
          <w:szCs w:val="28"/>
        </w:rPr>
        <w:t>сч</w:t>
      </w:r>
      <w:r w:rsidRPr="00D7058C">
        <w:rPr>
          <w:rFonts w:ascii="Times New Roman" w:hAnsi="Times New Roman"/>
          <w:sz w:val="28"/>
          <w:szCs w:val="28"/>
        </w:rPr>
        <w:t xml:space="preserve"> № 40101810500000010010, Банк «Уральское ГУ Банка России»; БИК – 046577001, ОГРН - 1116671000225, ОКПО – 85009089, ОКАТО – 65401000000, КБК 41711621010016000140, ОКОГУ 1400050</w:t>
      </w:r>
      <w:r w:rsidRPr="00D7058C" w:rsidR="00E575A8">
        <w:rPr>
          <w:rFonts w:ascii="Times New Roman" w:hAnsi="Times New Roman"/>
          <w:sz w:val="28"/>
          <w:szCs w:val="28"/>
        </w:rPr>
        <w:t xml:space="preserve">, ОКФС 12, ОКОПФ 74, ОКВЭД 84.2, </w:t>
      </w:r>
      <w:r w:rsidRPr="00D7058C">
        <w:rPr>
          <w:rFonts w:ascii="Times New Roman" w:hAnsi="Times New Roman"/>
          <w:sz w:val="28"/>
          <w:szCs w:val="28"/>
        </w:rPr>
        <w:t>л/</w:t>
      </w:r>
      <w:r w:rsidRPr="00D7058C">
        <w:rPr>
          <w:rFonts w:ascii="Times New Roman" w:hAnsi="Times New Roman"/>
          <w:sz w:val="28"/>
          <w:szCs w:val="28"/>
        </w:rPr>
        <w:t>сч</w:t>
      </w:r>
      <w:r w:rsidRPr="00D7058C">
        <w:rPr>
          <w:rFonts w:ascii="Times New Roman" w:hAnsi="Times New Roman"/>
          <w:sz w:val="28"/>
          <w:szCs w:val="28"/>
        </w:rPr>
        <w:t xml:space="preserve"> 04621А59080.</w:t>
      </w:r>
    </w:p>
    <w:p w:rsidR="00F74D57" w:rsidRPr="00D7058C" w:rsidP="00E575A8">
      <w:pPr>
        <w:widowControl w:val="0"/>
        <w:pBdr>
          <w:bottom w:val="single" w:sz="6" w:space="31" w:color="FFFFFF"/>
        </w:pBdr>
        <w:spacing w:after="0" w:line="240" w:lineRule="auto"/>
        <w:ind w:firstLine="708"/>
        <w:jc w:val="both"/>
        <w:rPr>
          <w:rFonts w:ascii="Times New Roman" w:hAnsi="Times New Roman"/>
          <w:sz w:val="28"/>
          <w:szCs w:val="28"/>
        </w:rPr>
      </w:pPr>
      <w:r w:rsidRPr="00D7058C">
        <w:rPr>
          <w:rFonts w:ascii="Times New Roman" w:hAnsi="Times New Roman"/>
          <w:sz w:val="28"/>
          <w:szCs w:val="28"/>
        </w:rPr>
        <w:t xml:space="preserve">Приговор может быть обжалован в апелляционном порядке в </w:t>
      </w:r>
      <w:r w:rsidRPr="00D7058C">
        <w:rPr>
          <w:rFonts w:ascii="Times New Roman" w:hAnsi="Times New Roman"/>
          <w:sz w:val="28"/>
          <w:szCs w:val="28"/>
        </w:rPr>
        <w:t>Сургутский</w:t>
      </w:r>
      <w:r w:rsidRPr="00D7058C">
        <w:rPr>
          <w:rFonts w:ascii="Times New Roman" w:hAnsi="Times New Roman"/>
          <w:sz w:val="28"/>
          <w:szCs w:val="28"/>
        </w:rPr>
        <w:t xml:space="preserve"> городской суд</w:t>
      </w:r>
      <w:r w:rsidRPr="00D7058C" w:rsidR="00E720CE">
        <w:rPr>
          <w:rFonts w:ascii="Times New Roman" w:hAnsi="Times New Roman"/>
          <w:sz w:val="28"/>
          <w:szCs w:val="28"/>
        </w:rPr>
        <w:t xml:space="preserve"> Ханты-Мансийского автономного округа-Югры</w:t>
      </w:r>
      <w:r w:rsidRPr="00D7058C">
        <w:rPr>
          <w:rFonts w:ascii="Times New Roman" w:hAnsi="Times New Roman"/>
          <w:sz w:val="28"/>
          <w:szCs w:val="28"/>
        </w:rPr>
        <w:t>, с подачей жало</w:t>
      </w:r>
      <w:r w:rsidRPr="00D7058C" w:rsidR="00E90BC5">
        <w:rPr>
          <w:rFonts w:ascii="Times New Roman" w:hAnsi="Times New Roman"/>
          <w:sz w:val="28"/>
          <w:szCs w:val="28"/>
        </w:rPr>
        <w:t xml:space="preserve">бы либо внесения представления </w:t>
      </w:r>
      <w:r w:rsidRPr="00D7058C">
        <w:rPr>
          <w:rFonts w:ascii="Times New Roman" w:hAnsi="Times New Roman"/>
          <w:sz w:val="28"/>
          <w:szCs w:val="28"/>
        </w:rPr>
        <w:t>через миро</w:t>
      </w:r>
      <w:r w:rsidRPr="00D7058C" w:rsidR="00E90BC5">
        <w:rPr>
          <w:rFonts w:ascii="Times New Roman" w:hAnsi="Times New Roman"/>
          <w:sz w:val="28"/>
          <w:szCs w:val="28"/>
        </w:rPr>
        <w:t>вого судью</w:t>
      </w:r>
      <w:r w:rsidRPr="00D7058C" w:rsidR="00E90BC5">
        <w:rPr>
          <w:rFonts w:ascii="Times New Roman" w:hAnsi="Times New Roman"/>
          <w:sz w:val="28"/>
          <w:szCs w:val="28"/>
        </w:rPr>
        <w:t xml:space="preserve"> судебного участка № 1</w:t>
      </w:r>
      <w:r w:rsidRPr="00D7058C" w:rsidR="00F75D06">
        <w:rPr>
          <w:rFonts w:ascii="Times New Roman" w:hAnsi="Times New Roman"/>
          <w:sz w:val="28"/>
          <w:szCs w:val="28"/>
        </w:rPr>
        <w:t xml:space="preserve"> </w:t>
      </w:r>
      <w:r w:rsidRPr="00D7058C" w:rsidR="00F75D06">
        <w:rPr>
          <w:rFonts w:ascii="Times New Roman" w:hAnsi="Times New Roman"/>
          <w:sz w:val="28"/>
          <w:szCs w:val="28"/>
        </w:rPr>
        <w:t>Сургутского</w:t>
      </w:r>
      <w:r w:rsidRPr="00D7058C" w:rsidR="00F75D06">
        <w:rPr>
          <w:rFonts w:ascii="Times New Roman" w:hAnsi="Times New Roman"/>
          <w:sz w:val="28"/>
          <w:szCs w:val="28"/>
        </w:rPr>
        <w:t xml:space="preserve"> судебного района</w:t>
      </w:r>
      <w:r w:rsidRPr="00D7058C">
        <w:rPr>
          <w:rFonts w:ascii="Times New Roman" w:hAnsi="Times New Roman"/>
          <w:sz w:val="28"/>
          <w:szCs w:val="28"/>
        </w:rPr>
        <w:t xml:space="preserve"> города окружного значения Сургут</w:t>
      </w:r>
      <w:r w:rsidRPr="00D7058C" w:rsidR="00E90BC5">
        <w:rPr>
          <w:rFonts w:ascii="Times New Roman" w:hAnsi="Times New Roman"/>
          <w:sz w:val="28"/>
          <w:szCs w:val="28"/>
        </w:rPr>
        <w:t>а Ханты-Мансийского автономного округа - Югры</w:t>
      </w:r>
      <w:r w:rsidRPr="00D7058C">
        <w:rPr>
          <w:rFonts w:ascii="Times New Roman" w:hAnsi="Times New Roman"/>
          <w:sz w:val="28"/>
          <w:szCs w:val="28"/>
        </w:rPr>
        <w:t>, в течение 10 с</w:t>
      </w:r>
      <w:r w:rsidRPr="00D7058C" w:rsidR="00387244">
        <w:rPr>
          <w:rFonts w:ascii="Times New Roman" w:hAnsi="Times New Roman"/>
          <w:sz w:val="28"/>
          <w:szCs w:val="28"/>
        </w:rPr>
        <w:t>уток со дня его провозглашения.</w:t>
      </w:r>
      <w:r w:rsidRPr="00D7058C" w:rsidR="008C474C">
        <w:rPr>
          <w:rFonts w:ascii="Times New Roman" w:hAnsi="Times New Roman"/>
          <w:sz w:val="28"/>
          <w:szCs w:val="28"/>
        </w:rPr>
        <w:t xml:space="preserve"> </w:t>
      </w:r>
      <w:r w:rsidRPr="00D7058C">
        <w:rPr>
          <w:rFonts w:ascii="Times New Roman" w:hAnsi="Times New Roman"/>
          <w:sz w:val="28"/>
          <w:szCs w:val="28"/>
        </w:rPr>
        <w:t>В случае подачи апелляционной жалобы, осужденн</w:t>
      </w:r>
      <w:r w:rsidRPr="00D7058C" w:rsidR="00145918">
        <w:rPr>
          <w:rFonts w:ascii="Times New Roman" w:hAnsi="Times New Roman"/>
          <w:sz w:val="28"/>
          <w:szCs w:val="28"/>
        </w:rPr>
        <w:t>ый</w:t>
      </w:r>
      <w:r w:rsidRPr="00D7058C">
        <w:rPr>
          <w:rFonts w:ascii="Times New Roman" w:hAnsi="Times New Roman"/>
          <w:sz w:val="28"/>
          <w:szCs w:val="28"/>
        </w:rPr>
        <w:t xml:space="preserve"> вправе ходатайствовать о своем участии в рассмотрении уголовного дела судом апелляционной инстанции.</w:t>
      </w:r>
      <w:r w:rsidRPr="00D7058C" w:rsidR="008C474C">
        <w:rPr>
          <w:rFonts w:ascii="Times New Roman" w:hAnsi="Times New Roman"/>
          <w:sz w:val="28"/>
          <w:szCs w:val="28"/>
        </w:rPr>
        <w:t xml:space="preserve"> </w:t>
      </w:r>
      <w:r w:rsidRPr="00D7058C">
        <w:rPr>
          <w:rFonts w:ascii="Times New Roman" w:hAnsi="Times New Roman"/>
          <w:sz w:val="28"/>
          <w:szCs w:val="28"/>
        </w:rPr>
        <w:t>Жалоба или представление, поданные с пропуском срока, оставляются без рассмотрения.</w:t>
      </w:r>
    </w:p>
    <w:p w:rsidR="00274562" w:rsidRPr="00D7058C" w:rsidP="00E90BC5">
      <w:pPr>
        <w:spacing w:after="0" w:line="240" w:lineRule="auto"/>
        <w:jc w:val="both"/>
        <w:rPr>
          <w:rFonts w:ascii="Times New Roman" w:hAnsi="Times New Roman"/>
          <w:sz w:val="28"/>
          <w:szCs w:val="28"/>
        </w:rPr>
      </w:pPr>
      <w:r w:rsidRPr="00D7058C">
        <w:rPr>
          <w:rFonts w:ascii="Times New Roman" w:hAnsi="Times New Roman"/>
          <w:sz w:val="28"/>
          <w:szCs w:val="28"/>
        </w:rPr>
        <w:t>Мировой судья</w:t>
      </w:r>
      <w:r w:rsidRPr="00D7058C">
        <w:rPr>
          <w:rFonts w:ascii="Times New Roman" w:hAnsi="Times New Roman"/>
          <w:sz w:val="28"/>
          <w:szCs w:val="28"/>
        </w:rPr>
        <w:tab/>
      </w:r>
      <w:r w:rsidRPr="00D7058C">
        <w:rPr>
          <w:rFonts w:ascii="Times New Roman" w:hAnsi="Times New Roman"/>
          <w:sz w:val="28"/>
          <w:szCs w:val="28"/>
        </w:rPr>
        <w:tab/>
      </w:r>
      <w:r w:rsidRPr="00D7058C">
        <w:rPr>
          <w:rFonts w:ascii="Times New Roman" w:hAnsi="Times New Roman"/>
          <w:sz w:val="28"/>
          <w:szCs w:val="28"/>
        </w:rPr>
        <w:tab/>
      </w:r>
      <w:r w:rsidRPr="00D7058C">
        <w:rPr>
          <w:rFonts w:ascii="Times New Roman" w:hAnsi="Times New Roman"/>
          <w:sz w:val="28"/>
          <w:szCs w:val="28"/>
        </w:rPr>
        <w:tab/>
      </w:r>
      <w:r w:rsidRPr="00D7058C">
        <w:rPr>
          <w:rFonts w:ascii="Times New Roman" w:hAnsi="Times New Roman"/>
          <w:sz w:val="28"/>
          <w:szCs w:val="28"/>
        </w:rPr>
        <w:tab/>
      </w:r>
      <w:r w:rsidRPr="00D7058C">
        <w:rPr>
          <w:rFonts w:ascii="Times New Roman" w:hAnsi="Times New Roman"/>
          <w:sz w:val="28"/>
          <w:szCs w:val="28"/>
        </w:rPr>
        <w:tab/>
      </w:r>
      <w:r w:rsidRPr="00D7058C">
        <w:rPr>
          <w:rFonts w:ascii="Times New Roman" w:hAnsi="Times New Roman"/>
          <w:sz w:val="28"/>
          <w:szCs w:val="28"/>
        </w:rPr>
        <w:tab/>
      </w:r>
      <w:r w:rsidRPr="00D7058C">
        <w:rPr>
          <w:rFonts w:ascii="Times New Roman" w:hAnsi="Times New Roman"/>
          <w:sz w:val="28"/>
          <w:szCs w:val="28"/>
        </w:rPr>
        <w:tab/>
        <w:t xml:space="preserve">        Д.Р. Андреева</w:t>
      </w:r>
    </w:p>
    <w:p w:rsidR="00A366C9" w:rsidRPr="00D7058C" w:rsidP="00F24087">
      <w:pPr>
        <w:pStyle w:val="1"/>
      </w:pPr>
    </w:p>
    <w:p w:rsidR="008E6537" w:rsidRPr="00D7058C" w:rsidP="008E6537">
      <w:pPr>
        <w:spacing w:after="0" w:line="240" w:lineRule="auto"/>
        <w:jc w:val="both"/>
        <w:rPr>
          <w:rFonts w:ascii="Times New Roman" w:hAnsi="Times New Roman"/>
        </w:rPr>
      </w:pPr>
      <w:r>
        <w:rPr>
          <w:rFonts w:ascii="Times New Roman" w:hAnsi="Times New Roman"/>
        </w:rPr>
        <w:t xml:space="preserve"> </w:t>
      </w:r>
    </w:p>
    <w:p w:rsidR="008E6537" w:rsidRPr="00D7058C" w:rsidP="008E6537">
      <w:pPr>
        <w:pStyle w:val="1"/>
        <w:spacing w:before="0"/>
        <w:ind w:firstLine="0"/>
      </w:pPr>
    </w:p>
    <w:sectPr w:rsidSect="009E64B3">
      <w:footerReference w:type="default" r:id="rId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3762018"/>
      <w:docPartObj>
        <w:docPartGallery w:val="Page Numbers (Bottom of Page)"/>
        <w:docPartUnique/>
      </w:docPartObj>
    </w:sdtPr>
    <w:sdtContent>
      <w:p w:rsidR="00157BF7">
        <w:pPr>
          <w:pStyle w:val="Footer"/>
          <w:jc w:val="center"/>
        </w:pPr>
        <w:r>
          <w:fldChar w:fldCharType="begin"/>
        </w:r>
        <w:r>
          <w:instrText>PAGE   \* MERGEFORMAT</w:instrText>
        </w:r>
        <w:r>
          <w:fldChar w:fldCharType="separate"/>
        </w:r>
        <w:r w:rsidR="00C8618B">
          <w:rPr>
            <w:noProof/>
          </w:rPr>
          <w:t>1</w:t>
        </w:r>
        <w: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16D76172"/>
    <w:multiLevelType w:val="hybridMultilevel"/>
    <w:tmpl w:val="D8B88F44"/>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
    <w:nsid w:val="6AA04073"/>
    <w:multiLevelType w:val="multilevel"/>
    <w:tmpl w:val="5C246CDE"/>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7EB36CFB"/>
    <w:multiLevelType w:val="hybridMultilevel"/>
    <w:tmpl w:val="0D1AD9C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mailMerge>
    <w:mainDocumentType w:val="formLetters"/>
    <w:dataType w:val="textFile"/>
    <w:connectString w:val=""/>
    <w:activeRecord w:val="-1"/>
    <w:odso/>
  </w:mailMerge>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9E"/>
    <w:rsid w:val="00007C1C"/>
    <w:rsid w:val="00012202"/>
    <w:rsid w:val="000136CA"/>
    <w:rsid w:val="00015A1C"/>
    <w:rsid w:val="0002044B"/>
    <w:rsid w:val="0002321C"/>
    <w:rsid w:val="00023585"/>
    <w:rsid w:val="00030D30"/>
    <w:rsid w:val="00042C18"/>
    <w:rsid w:val="00051147"/>
    <w:rsid w:val="000523EB"/>
    <w:rsid w:val="00052678"/>
    <w:rsid w:val="00056C9F"/>
    <w:rsid w:val="000607A8"/>
    <w:rsid w:val="00062DD2"/>
    <w:rsid w:val="00074E57"/>
    <w:rsid w:val="00076923"/>
    <w:rsid w:val="000847F2"/>
    <w:rsid w:val="00084EFF"/>
    <w:rsid w:val="000971B7"/>
    <w:rsid w:val="000A22A1"/>
    <w:rsid w:val="000A2A1B"/>
    <w:rsid w:val="000B76BE"/>
    <w:rsid w:val="000B794D"/>
    <w:rsid w:val="000C1391"/>
    <w:rsid w:val="000C1C81"/>
    <w:rsid w:val="000C5785"/>
    <w:rsid w:val="000C635A"/>
    <w:rsid w:val="000C7B9E"/>
    <w:rsid w:val="000D0AB9"/>
    <w:rsid w:val="000E723B"/>
    <w:rsid w:val="000F66C5"/>
    <w:rsid w:val="000F705E"/>
    <w:rsid w:val="0010127A"/>
    <w:rsid w:val="00102FF6"/>
    <w:rsid w:val="00104ADA"/>
    <w:rsid w:val="00104E69"/>
    <w:rsid w:val="00116114"/>
    <w:rsid w:val="00124757"/>
    <w:rsid w:val="00124E72"/>
    <w:rsid w:val="001336F1"/>
    <w:rsid w:val="00145918"/>
    <w:rsid w:val="00147D22"/>
    <w:rsid w:val="00151241"/>
    <w:rsid w:val="00157BF7"/>
    <w:rsid w:val="00160ADE"/>
    <w:rsid w:val="00167D0A"/>
    <w:rsid w:val="00172F7A"/>
    <w:rsid w:val="00173DF9"/>
    <w:rsid w:val="001761E0"/>
    <w:rsid w:val="001776B6"/>
    <w:rsid w:val="0018214D"/>
    <w:rsid w:val="0018263D"/>
    <w:rsid w:val="00190019"/>
    <w:rsid w:val="0019167D"/>
    <w:rsid w:val="0019257B"/>
    <w:rsid w:val="001A019C"/>
    <w:rsid w:val="001B4DF8"/>
    <w:rsid w:val="001B77D2"/>
    <w:rsid w:val="001C456F"/>
    <w:rsid w:val="001C45FE"/>
    <w:rsid w:val="001D5951"/>
    <w:rsid w:val="001D6C00"/>
    <w:rsid w:val="001E508E"/>
    <w:rsid w:val="001E59DE"/>
    <w:rsid w:val="001E6D3A"/>
    <w:rsid w:val="00201C05"/>
    <w:rsid w:val="00204231"/>
    <w:rsid w:val="00210D7A"/>
    <w:rsid w:val="00211074"/>
    <w:rsid w:val="002110D5"/>
    <w:rsid w:val="0022454B"/>
    <w:rsid w:val="002319C0"/>
    <w:rsid w:val="00234D13"/>
    <w:rsid w:val="002372FA"/>
    <w:rsid w:val="0023784C"/>
    <w:rsid w:val="002402C2"/>
    <w:rsid w:val="002435E9"/>
    <w:rsid w:val="002535DC"/>
    <w:rsid w:val="0026201C"/>
    <w:rsid w:val="00263485"/>
    <w:rsid w:val="002647C5"/>
    <w:rsid w:val="00266DC6"/>
    <w:rsid w:val="002716A2"/>
    <w:rsid w:val="00274562"/>
    <w:rsid w:val="00275322"/>
    <w:rsid w:val="002818D9"/>
    <w:rsid w:val="002A3281"/>
    <w:rsid w:val="002A5834"/>
    <w:rsid w:val="002B0E0E"/>
    <w:rsid w:val="002B65A6"/>
    <w:rsid w:val="002C3FF5"/>
    <w:rsid w:val="002D2F4D"/>
    <w:rsid w:val="002D3A37"/>
    <w:rsid w:val="002D6087"/>
    <w:rsid w:val="002E61E8"/>
    <w:rsid w:val="002E684F"/>
    <w:rsid w:val="002E77A3"/>
    <w:rsid w:val="002F093C"/>
    <w:rsid w:val="002F2B98"/>
    <w:rsid w:val="002F5BD9"/>
    <w:rsid w:val="002F6228"/>
    <w:rsid w:val="00302506"/>
    <w:rsid w:val="00303BE1"/>
    <w:rsid w:val="00304741"/>
    <w:rsid w:val="00305EB5"/>
    <w:rsid w:val="00312DE4"/>
    <w:rsid w:val="00313282"/>
    <w:rsid w:val="00323380"/>
    <w:rsid w:val="0034067F"/>
    <w:rsid w:val="00343498"/>
    <w:rsid w:val="0034524B"/>
    <w:rsid w:val="00347545"/>
    <w:rsid w:val="00376D86"/>
    <w:rsid w:val="003778D4"/>
    <w:rsid w:val="00377B21"/>
    <w:rsid w:val="003821BD"/>
    <w:rsid w:val="00387244"/>
    <w:rsid w:val="003944BF"/>
    <w:rsid w:val="00394F4C"/>
    <w:rsid w:val="003B41BB"/>
    <w:rsid w:val="003C10B9"/>
    <w:rsid w:val="003C10C2"/>
    <w:rsid w:val="003C1385"/>
    <w:rsid w:val="003C299B"/>
    <w:rsid w:val="003C301C"/>
    <w:rsid w:val="003C5362"/>
    <w:rsid w:val="003D5BE2"/>
    <w:rsid w:val="003F5650"/>
    <w:rsid w:val="003F797B"/>
    <w:rsid w:val="00404DAD"/>
    <w:rsid w:val="004064B0"/>
    <w:rsid w:val="004140C0"/>
    <w:rsid w:val="004149FD"/>
    <w:rsid w:val="0041520B"/>
    <w:rsid w:val="004154F7"/>
    <w:rsid w:val="00417285"/>
    <w:rsid w:val="004216B4"/>
    <w:rsid w:val="00425AB0"/>
    <w:rsid w:val="004274CE"/>
    <w:rsid w:val="0043560C"/>
    <w:rsid w:val="0044006E"/>
    <w:rsid w:val="004402CA"/>
    <w:rsid w:val="00451461"/>
    <w:rsid w:val="00451CF4"/>
    <w:rsid w:val="00454913"/>
    <w:rsid w:val="004604C7"/>
    <w:rsid w:val="0046149B"/>
    <w:rsid w:val="0047022A"/>
    <w:rsid w:val="004714B7"/>
    <w:rsid w:val="0047344E"/>
    <w:rsid w:val="00474D3C"/>
    <w:rsid w:val="00482676"/>
    <w:rsid w:val="00483A1B"/>
    <w:rsid w:val="004906CF"/>
    <w:rsid w:val="00493B0F"/>
    <w:rsid w:val="0049657F"/>
    <w:rsid w:val="00497655"/>
    <w:rsid w:val="004A5ED6"/>
    <w:rsid w:val="004B0E9A"/>
    <w:rsid w:val="004B2365"/>
    <w:rsid w:val="004B4017"/>
    <w:rsid w:val="004B461E"/>
    <w:rsid w:val="004B71A4"/>
    <w:rsid w:val="004C3C78"/>
    <w:rsid w:val="004C54F7"/>
    <w:rsid w:val="004D3DE8"/>
    <w:rsid w:val="004E59A4"/>
    <w:rsid w:val="004E6867"/>
    <w:rsid w:val="004E79E6"/>
    <w:rsid w:val="004F1676"/>
    <w:rsid w:val="004F1F1A"/>
    <w:rsid w:val="005006D6"/>
    <w:rsid w:val="00500B22"/>
    <w:rsid w:val="0050108D"/>
    <w:rsid w:val="005025D8"/>
    <w:rsid w:val="0050279A"/>
    <w:rsid w:val="00511958"/>
    <w:rsid w:val="0051350A"/>
    <w:rsid w:val="00517CB5"/>
    <w:rsid w:val="0052661E"/>
    <w:rsid w:val="00532899"/>
    <w:rsid w:val="005339EC"/>
    <w:rsid w:val="00535B5E"/>
    <w:rsid w:val="00536430"/>
    <w:rsid w:val="00550650"/>
    <w:rsid w:val="005508DA"/>
    <w:rsid w:val="00555AD6"/>
    <w:rsid w:val="00555C30"/>
    <w:rsid w:val="00560D3A"/>
    <w:rsid w:val="005618BF"/>
    <w:rsid w:val="00564CB5"/>
    <w:rsid w:val="0057370D"/>
    <w:rsid w:val="00573F75"/>
    <w:rsid w:val="00581211"/>
    <w:rsid w:val="00584AB8"/>
    <w:rsid w:val="00586E0F"/>
    <w:rsid w:val="00590718"/>
    <w:rsid w:val="0059105E"/>
    <w:rsid w:val="0059305D"/>
    <w:rsid w:val="00593663"/>
    <w:rsid w:val="00597250"/>
    <w:rsid w:val="005A4DCA"/>
    <w:rsid w:val="005A557D"/>
    <w:rsid w:val="005B2457"/>
    <w:rsid w:val="005B4128"/>
    <w:rsid w:val="005B4FCF"/>
    <w:rsid w:val="005C177B"/>
    <w:rsid w:val="005C271C"/>
    <w:rsid w:val="005C4239"/>
    <w:rsid w:val="005C5B62"/>
    <w:rsid w:val="005C6726"/>
    <w:rsid w:val="005C7AAD"/>
    <w:rsid w:val="005D2605"/>
    <w:rsid w:val="005D3F7E"/>
    <w:rsid w:val="005E150A"/>
    <w:rsid w:val="005E181C"/>
    <w:rsid w:val="005E5B61"/>
    <w:rsid w:val="005F5DF7"/>
    <w:rsid w:val="00607759"/>
    <w:rsid w:val="00607D47"/>
    <w:rsid w:val="006131DB"/>
    <w:rsid w:val="00613DE2"/>
    <w:rsid w:val="00615DE9"/>
    <w:rsid w:val="0062014E"/>
    <w:rsid w:val="0062254B"/>
    <w:rsid w:val="00624DD2"/>
    <w:rsid w:val="00625B03"/>
    <w:rsid w:val="00625D8A"/>
    <w:rsid w:val="00630436"/>
    <w:rsid w:val="00632222"/>
    <w:rsid w:val="006338DB"/>
    <w:rsid w:val="0063438A"/>
    <w:rsid w:val="00634773"/>
    <w:rsid w:val="006414DF"/>
    <w:rsid w:val="006418B0"/>
    <w:rsid w:val="006427BB"/>
    <w:rsid w:val="00644BB7"/>
    <w:rsid w:val="00647A83"/>
    <w:rsid w:val="00647AB2"/>
    <w:rsid w:val="006520E0"/>
    <w:rsid w:val="00653226"/>
    <w:rsid w:val="00653826"/>
    <w:rsid w:val="00667BAD"/>
    <w:rsid w:val="00670E05"/>
    <w:rsid w:val="00675263"/>
    <w:rsid w:val="006753AF"/>
    <w:rsid w:val="0068049B"/>
    <w:rsid w:val="00687385"/>
    <w:rsid w:val="00687DEB"/>
    <w:rsid w:val="0069280C"/>
    <w:rsid w:val="006933A9"/>
    <w:rsid w:val="00694FC7"/>
    <w:rsid w:val="006963B6"/>
    <w:rsid w:val="00697149"/>
    <w:rsid w:val="006A01A9"/>
    <w:rsid w:val="006A1BD8"/>
    <w:rsid w:val="006A2DD5"/>
    <w:rsid w:val="006A4F0B"/>
    <w:rsid w:val="006B0531"/>
    <w:rsid w:val="006B4AFA"/>
    <w:rsid w:val="006B60C1"/>
    <w:rsid w:val="006B7800"/>
    <w:rsid w:val="006C143A"/>
    <w:rsid w:val="006C5F94"/>
    <w:rsid w:val="006C77D2"/>
    <w:rsid w:val="006D346B"/>
    <w:rsid w:val="006E2DFA"/>
    <w:rsid w:val="006E3A64"/>
    <w:rsid w:val="006E3D1C"/>
    <w:rsid w:val="006F0302"/>
    <w:rsid w:val="00701AA1"/>
    <w:rsid w:val="00703FAE"/>
    <w:rsid w:val="00705542"/>
    <w:rsid w:val="0071010F"/>
    <w:rsid w:val="00711CAD"/>
    <w:rsid w:val="0072162F"/>
    <w:rsid w:val="00735891"/>
    <w:rsid w:val="00737589"/>
    <w:rsid w:val="00742FE9"/>
    <w:rsid w:val="00746F7E"/>
    <w:rsid w:val="007479D5"/>
    <w:rsid w:val="00751E9B"/>
    <w:rsid w:val="007530F8"/>
    <w:rsid w:val="00753195"/>
    <w:rsid w:val="007552F3"/>
    <w:rsid w:val="0076500A"/>
    <w:rsid w:val="0076636A"/>
    <w:rsid w:val="007775C6"/>
    <w:rsid w:val="00780F39"/>
    <w:rsid w:val="00781346"/>
    <w:rsid w:val="0078188F"/>
    <w:rsid w:val="0078298A"/>
    <w:rsid w:val="007838B7"/>
    <w:rsid w:val="00791961"/>
    <w:rsid w:val="007A4FB5"/>
    <w:rsid w:val="007B0A59"/>
    <w:rsid w:val="007B0CC0"/>
    <w:rsid w:val="007B3706"/>
    <w:rsid w:val="007C5869"/>
    <w:rsid w:val="007D4F16"/>
    <w:rsid w:val="007E4D11"/>
    <w:rsid w:val="007E50DE"/>
    <w:rsid w:val="007E6B68"/>
    <w:rsid w:val="007E6F8D"/>
    <w:rsid w:val="007F099C"/>
    <w:rsid w:val="007F6111"/>
    <w:rsid w:val="007F6299"/>
    <w:rsid w:val="007F66CF"/>
    <w:rsid w:val="008015F1"/>
    <w:rsid w:val="008022A2"/>
    <w:rsid w:val="00804536"/>
    <w:rsid w:val="00804669"/>
    <w:rsid w:val="00807DA6"/>
    <w:rsid w:val="00811FD9"/>
    <w:rsid w:val="008146BD"/>
    <w:rsid w:val="00817D17"/>
    <w:rsid w:val="00820C98"/>
    <w:rsid w:val="00822419"/>
    <w:rsid w:val="00825B40"/>
    <w:rsid w:val="00826F60"/>
    <w:rsid w:val="008336D4"/>
    <w:rsid w:val="00834423"/>
    <w:rsid w:val="00834E19"/>
    <w:rsid w:val="0085027D"/>
    <w:rsid w:val="00851874"/>
    <w:rsid w:val="00851D1A"/>
    <w:rsid w:val="00861D1D"/>
    <w:rsid w:val="00864B36"/>
    <w:rsid w:val="00867D1E"/>
    <w:rsid w:val="008734D6"/>
    <w:rsid w:val="00875670"/>
    <w:rsid w:val="00876027"/>
    <w:rsid w:val="008803B2"/>
    <w:rsid w:val="008852E7"/>
    <w:rsid w:val="00892FE4"/>
    <w:rsid w:val="00893C67"/>
    <w:rsid w:val="00896289"/>
    <w:rsid w:val="008A2121"/>
    <w:rsid w:val="008A220A"/>
    <w:rsid w:val="008A62AE"/>
    <w:rsid w:val="008A7699"/>
    <w:rsid w:val="008B25BB"/>
    <w:rsid w:val="008B57BD"/>
    <w:rsid w:val="008B6E6F"/>
    <w:rsid w:val="008C2F96"/>
    <w:rsid w:val="008C474C"/>
    <w:rsid w:val="008C4C81"/>
    <w:rsid w:val="008C5C16"/>
    <w:rsid w:val="008D1591"/>
    <w:rsid w:val="008D3BD8"/>
    <w:rsid w:val="008E1703"/>
    <w:rsid w:val="008E5F4C"/>
    <w:rsid w:val="008E6537"/>
    <w:rsid w:val="008E67BB"/>
    <w:rsid w:val="008F358D"/>
    <w:rsid w:val="008F4DED"/>
    <w:rsid w:val="008F5977"/>
    <w:rsid w:val="008F671C"/>
    <w:rsid w:val="008F6F1A"/>
    <w:rsid w:val="008F743E"/>
    <w:rsid w:val="00901FE3"/>
    <w:rsid w:val="00906642"/>
    <w:rsid w:val="00907E2A"/>
    <w:rsid w:val="0091233A"/>
    <w:rsid w:val="0091405F"/>
    <w:rsid w:val="0091505B"/>
    <w:rsid w:val="00916A00"/>
    <w:rsid w:val="00917587"/>
    <w:rsid w:val="00920869"/>
    <w:rsid w:val="00920923"/>
    <w:rsid w:val="00921D3E"/>
    <w:rsid w:val="00924449"/>
    <w:rsid w:val="009279A6"/>
    <w:rsid w:val="00933D7D"/>
    <w:rsid w:val="009379F1"/>
    <w:rsid w:val="00945567"/>
    <w:rsid w:val="00953EC7"/>
    <w:rsid w:val="00955C4D"/>
    <w:rsid w:val="00956B10"/>
    <w:rsid w:val="00973F1B"/>
    <w:rsid w:val="0097507C"/>
    <w:rsid w:val="009753A1"/>
    <w:rsid w:val="009775CC"/>
    <w:rsid w:val="00977C6F"/>
    <w:rsid w:val="009828D7"/>
    <w:rsid w:val="00983837"/>
    <w:rsid w:val="00984A67"/>
    <w:rsid w:val="00990A66"/>
    <w:rsid w:val="00993387"/>
    <w:rsid w:val="00997BCB"/>
    <w:rsid w:val="009A077B"/>
    <w:rsid w:val="009A4C5B"/>
    <w:rsid w:val="009A5569"/>
    <w:rsid w:val="009A71DA"/>
    <w:rsid w:val="009B3D74"/>
    <w:rsid w:val="009B7063"/>
    <w:rsid w:val="009C5E5C"/>
    <w:rsid w:val="009D0D4A"/>
    <w:rsid w:val="009D70B9"/>
    <w:rsid w:val="009D794C"/>
    <w:rsid w:val="009E3E4C"/>
    <w:rsid w:val="009E5177"/>
    <w:rsid w:val="009E64B3"/>
    <w:rsid w:val="009F2894"/>
    <w:rsid w:val="009F4D2D"/>
    <w:rsid w:val="009F616C"/>
    <w:rsid w:val="009F697F"/>
    <w:rsid w:val="00A05021"/>
    <w:rsid w:val="00A076FF"/>
    <w:rsid w:val="00A11385"/>
    <w:rsid w:val="00A13DED"/>
    <w:rsid w:val="00A25C2D"/>
    <w:rsid w:val="00A25FEF"/>
    <w:rsid w:val="00A308A7"/>
    <w:rsid w:val="00A30C07"/>
    <w:rsid w:val="00A32C89"/>
    <w:rsid w:val="00A33C0C"/>
    <w:rsid w:val="00A366C9"/>
    <w:rsid w:val="00A3714B"/>
    <w:rsid w:val="00A400B2"/>
    <w:rsid w:val="00A5392E"/>
    <w:rsid w:val="00A5557C"/>
    <w:rsid w:val="00A56BEA"/>
    <w:rsid w:val="00A56EA7"/>
    <w:rsid w:val="00A610CB"/>
    <w:rsid w:val="00A70C4C"/>
    <w:rsid w:val="00A74B8F"/>
    <w:rsid w:val="00A75DFD"/>
    <w:rsid w:val="00A77509"/>
    <w:rsid w:val="00A829D7"/>
    <w:rsid w:val="00A87559"/>
    <w:rsid w:val="00AB1359"/>
    <w:rsid w:val="00AB44B0"/>
    <w:rsid w:val="00AB6C8A"/>
    <w:rsid w:val="00AC0D26"/>
    <w:rsid w:val="00AC100E"/>
    <w:rsid w:val="00AC24A5"/>
    <w:rsid w:val="00AD3487"/>
    <w:rsid w:val="00AE5743"/>
    <w:rsid w:val="00AE6902"/>
    <w:rsid w:val="00AF0719"/>
    <w:rsid w:val="00AF53F4"/>
    <w:rsid w:val="00B00230"/>
    <w:rsid w:val="00B019B6"/>
    <w:rsid w:val="00B024CF"/>
    <w:rsid w:val="00B03932"/>
    <w:rsid w:val="00B115FB"/>
    <w:rsid w:val="00B13E88"/>
    <w:rsid w:val="00B21030"/>
    <w:rsid w:val="00B3126D"/>
    <w:rsid w:val="00B40539"/>
    <w:rsid w:val="00B42BEB"/>
    <w:rsid w:val="00B4313A"/>
    <w:rsid w:val="00B4525D"/>
    <w:rsid w:val="00B4721C"/>
    <w:rsid w:val="00B63AC5"/>
    <w:rsid w:val="00B63AD6"/>
    <w:rsid w:val="00B67A7E"/>
    <w:rsid w:val="00B70741"/>
    <w:rsid w:val="00B80A39"/>
    <w:rsid w:val="00B81720"/>
    <w:rsid w:val="00B840B2"/>
    <w:rsid w:val="00B8511A"/>
    <w:rsid w:val="00B86781"/>
    <w:rsid w:val="00B87F8B"/>
    <w:rsid w:val="00B919DC"/>
    <w:rsid w:val="00B923CA"/>
    <w:rsid w:val="00B97587"/>
    <w:rsid w:val="00BA4451"/>
    <w:rsid w:val="00BD0895"/>
    <w:rsid w:val="00BE11B8"/>
    <w:rsid w:val="00BE42DC"/>
    <w:rsid w:val="00BE4815"/>
    <w:rsid w:val="00BE6F84"/>
    <w:rsid w:val="00BF14D4"/>
    <w:rsid w:val="00BF3273"/>
    <w:rsid w:val="00C02E8E"/>
    <w:rsid w:val="00C13508"/>
    <w:rsid w:val="00C15377"/>
    <w:rsid w:val="00C15CE5"/>
    <w:rsid w:val="00C16AB4"/>
    <w:rsid w:val="00C21CB1"/>
    <w:rsid w:val="00C22362"/>
    <w:rsid w:val="00C266F1"/>
    <w:rsid w:val="00C37450"/>
    <w:rsid w:val="00C4538C"/>
    <w:rsid w:val="00C4549B"/>
    <w:rsid w:val="00C45F90"/>
    <w:rsid w:val="00C5172C"/>
    <w:rsid w:val="00C54EB2"/>
    <w:rsid w:val="00C55F04"/>
    <w:rsid w:val="00C56AA5"/>
    <w:rsid w:val="00C633A5"/>
    <w:rsid w:val="00C65FF9"/>
    <w:rsid w:val="00C72C69"/>
    <w:rsid w:val="00C761C7"/>
    <w:rsid w:val="00C76AB1"/>
    <w:rsid w:val="00C8618B"/>
    <w:rsid w:val="00C9310A"/>
    <w:rsid w:val="00C97421"/>
    <w:rsid w:val="00CA0967"/>
    <w:rsid w:val="00CA22B6"/>
    <w:rsid w:val="00CA6820"/>
    <w:rsid w:val="00CB0CB9"/>
    <w:rsid w:val="00CB1B8E"/>
    <w:rsid w:val="00CB4327"/>
    <w:rsid w:val="00CC33FE"/>
    <w:rsid w:val="00CC5CA5"/>
    <w:rsid w:val="00CC7BCA"/>
    <w:rsid w:val="00CD123C"/>
    <w:rsid w:val="00CD65EE"/>
    <w:rsid w:val="00CD6FAF"/>
    <w:rsid w:val="00CE0DB5"/>
    <w:rsid w:val="00CE37E2"/>
    <w:rsid w:val="00D00B8D"/>
    <w:rsid w:val="00D014F8"/>
    <w:rsid w:val="00D01840"/>
    <w:rsid w:val="00D01B04"/>
    <w:rsid w:val="00D025EC"/>
    <w:rsid w:val="00D0419B"/>
    <w:rsid w:val="00D05CEA"/>
    <w:rsid w:val="00D06AEA"/>
    <w:rsid w:val="00D15011"/>
    <w:rsid w:val="00D24495"/>
    <w:rsid w:val="00D307CD"/>
    <w:rsid w:val="00D309E5"/>
    <w:rsid w:val="00D32697"/>
    <w:rsid w:val="00D33167"/>
    <w:rsid w:val="00D3417C"/>
    <w:rsid w:val="00D354EC"/>
    <w:rsid w:val="00D35E51"/>
    <w:rsid w:val="00D37211"/>
    <w:rsid w:val="00D46BB0"/>
    <w:rsid w:val="00D5099E"/>
    <w:rsid w:val="00D60175"/>
    <w:rsid w:val="00D6626B"/>
    <w:rsid w:val="00D67FEC"/>
    <w:rsid w:val="00D7058C"/>
    <w:rsid w:val="00D74FF7"/>
    <w:rsid w:val="00D758D3"/>
    <w:rsid w:val="00D7706C"/>
    <w:rsid w:val="00D7794A"/>
    <w:rsid w:val="00D813F2"/>
    <w:rsid w:val="00D820FE"/>
    <w:rsid w:val="00D86154"/>
    <w:rsid w:val="00D95CC6"/>
    <w:rsid w:val="00D9791C"/>
    <w:rsid w:val="00DA2BC2"/>
    <w:rsid w:val="00DA76AC"/>
    <w:rsid w:val="00DB04C6"/>
    <w:rsid w:val="00DB50CB"/>
    <w:rsid w:val="00DC79D5"/>
    <w:rsid w:val="00DD119B"/>
    <w:rsid w:val="00DD2003"/>
    <w:rsid w:val="00DD6A82"/>
    <w:rsid w:val="00DD7535"/>
    <w:rsid w:val="00DD7BDE"/>
    <w:rsid w:val="00DE49FB"/>
    <w:rsid w:val="00DE6574"/>
    <w:rsid w:val="00DF2C28"/>
    <w:rsid w:val="00DF37F2"/>
    <w:rsid w:val="00E003E5"/>
    <w:rsid w:val="00E06609"/>
    <w:rsid w:val="00E109FF"/>
    <w:rsid w:val="00E16C8E"/>
    <w:rsid w:val="00E20833"/>
    <w:rsid w:val="00E24C1C"/>
    <w:rsid w:val="00E26237"/>
    <w:rsid w:val="00E30225"/>
    <w:rsid w:val="00E35CD4"/>
    <w:rsid w:val="00E415CC"/>
    <w:rsid w:val="00E416BE"/>
    <w:rsid w:val="00E42980"/>
    <w:rsid w:val="00E433E5"/>
    <w:rsid w:val="00E45346"/>
    <w:rsid w:val="00E457C1"/>
    <w:rsid w:val="00E503C5"/>
    <w:rsid w:val="00E575A8"/>
    <w:rsid w:val="00E720CE"/>
    <w:rsid w:val="00E86380"/>
    <w:rsid w:val="00E90BC5"/>
    <w:rsid w:val="00E9535C"/>
    <w:rsid w:val="00EA27DE"/>
    <w:rsid w:val="00EA3CA5"/>
    <w:rsid w:val="00EB29AF"/>
    <w:rsid w:val="00EB4ACE"/>
    <w:rsid w:val="00EB5098"/>
    <w:rsid w:val="00EB5D31"/>
    <w:rsid w:val="00EB65EA"/>
    <w:rsid w:val="00EC16E1"/>
    <w:rsid w:val="00EC285F"/>
    <w:rsid w:val="00EC3054"/>
    <w:rsid w:val="00EC3BDC"/>
    <w:rsid w:val="00EC4EFD"/>
    <w:rsid w:val="00EC741B"/>
    <w:rsid w:val="00ED7570"/>
    <w:rsid w:val="00EE60D8"/>
    <w:rsid w:val="00EF30A0"/>
    <w:rsid w:val="00EF4387"/>
    <w:rsid w:val="00EF580F"/>
    <w:rsid w:val="00F05BE9"/>
    <w:rsid w:val="00F0705B"/>
    <w:rsid w:val="00F07D1B"/>
    <w:rsid w:val="00F2166E"/>
    <w:rsid w:val="00F24087"/>
    <w:rsid w:val="00F3176D"/>
    <w:rsid w:val="00F33AF1"/>
    <w:rsid w:val="00F346D3"/>
    <w:rsid w:val="00F3571F"/>
    <w:rsid w:val="00F35A8B"/>
    <w:rsid w:val="00F36A1D"/>
    <w:rsid w:val="00F411BD"/>
    <w:rsid w:val="00F42B02"/>
    <w:rsid w:val="00F42DE9"/>
    <w:rsid w:val="00F47213"/>
    <w:rsid w:val="00F5411E"/>
    <w:rsid w:val="00F611EE"/>
    <w:rsid w:val="00F629F2"/>
    <w:rsid w:val="00F63E52"/>
    <w:rsid w:val="00F6664A"/>
    <w:rsid w:val="00F709E1"/>
    <w:rsid w:val="00F73826"/>
    <w:rsid w:val="00F74D57"/>
    <w:rsid w:val="00F75C56"/>
    <w:rsid w:val="00F75D06"/>
    <w:rsid w:val="00F810D1"/>
    <w:rsid w:val="00F84527"/>
    <w:rsid w:val="00F84FF2"/>
    <w:rsid w:val="00F933D9"/>
    <w:rsid w:val="00FA069D"/>
    <w:rsid w:val="00FA1FAE"/>
    <w:rsid w:val="00FB137D"/>
    <w:rsid w:val="00FB15D9"/>
    <w:rsid w:val="00FB2020"/>
    <w:rsid w:val="00FB2D22"/>
    <w:rsid w:val="00FB40EA"/>
    <w:rsid w:val="00FB5BD8"/>
    <w:rsid w:val="00FC4E01"/>
    <w:rsid w:val="00FD0519"/>
    <w:rsid w:val="00FD156C"/>
    <w:rsid w:val="00FD7BD4"/>
    <w:rsid w:val="00FD7E55"/>
    <w:rsid w:val="00FE56B1"/>
    <w:rsid w:val="00FE57FF"/>
    <w:rsid w:val="00FF0686"/>
    <w:rsid w:val="00FF160A"/>
    <w:rsid w:val="00FF7E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483A00C-AF2E-490D-AAF2-77B05E13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019"/>
    <w:pPr>
      <w:spacing w:after="200" w:line="276" w:lineRule="auto"/>
    </w:pPr>
    <w:rPr>
      <w:sz w:val="22"/>
      <w:szCs w:val="22"/>
      <w:lang w:eastAsia="en-US"/>
    </w:rPr>
  </w:style>
  <w:style w:type="paragraph" w:styleId="Heading1">
    <w:name w:val="heading 1"/>
    <w:basedOn w:val="Normal"/>
    <w:next w:val="Normal"/>
    <w:link w:val="11"/>
    <w:uiPriority w:val="99"/>
    <w:qFormat/>
    <w:rsid w:val="004274CE"/>
    <w:pPr>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0C7B9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C7B9E"/>
  </w:style>
  <w:style w:type="paragraph" w:styleId="Footer">
    <w:name w:val="footer"/>
    <w:basedOn w:val="Normal"/>
    <w:link w:val="a0"/>
    <w:uiPriority w:val="99"/>
    <w:unhideWhenUsed/>
    <w:rsid w:val="000C7B9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C7B9E"/>
  </w:style>
  <w:style w:type="paragraph" w:customStyle="1" w:styleId="1">
    <w:name w:val="Стиль1"/>
    <w:basedOn w:val="BodyTextIndent"/>
    <w:link w:val="10"/>
    <w:qFormat/>
    <w:rsid w:val="00B840B2"/>
    <w:pPr>
      <w:widowControl w:val="0"/>
      <w:autoSpaceDE w:val="0"/>
      <w:autoSpaceDN w:val="0"/>
      <w:adjustRightInd w:val="0"/>
      <w:spacing w:before="20" w:after="0" w:line="240" w:lineRule="auto"/>
      <w:ind w:left="0" w:firstLine="708"/>
      <w:jc w:val="both"/>
    </w:pPr>
    <w:rPr>
      <w:rFonts w:ascii="Times New Roman" w:eastAsia="Times New Roman" w:hAnsi="Times New Roman"/>
      <w:sz w:val="28"/>
      <w:szCs w:val="28"/>
      <w:lang w:eastAsia="ru-RU"/>
    </w:rPr>
  </w:style>
  <w:style w:type="character" w:customStyle="1" w:styleId="10">
    <w:name w:val="Стиль1 Знак"/>
    <w:basedOn w:val="a1"/>
    <w:link w:val="1"/>
    <w:rsid w:val="00B840B2"/>
    <w:rPr>
      <w:rFonts w:ascii="Times New Roman" w:eastAsia="Times New Roman" w:hAnsi="Times New Roman"/>
      <w:sz w:val="28"/>
      <w:szCs w:val="28"/>
      <w:lang w:eastAsia="en-US"/>
    </w:rPr>
  </w:style>
  <w:style w:type="paragraph" w:styleId="BodyTextIndent">
    <w:name w:val="Body Text Indent"/>
    <w:basedOn w:val="Normal"/>
    <w:link w:val="a1"/>
    <w:uiPriority w:val="99"/>
    <w:semiHidden/>
    <w:unhideWhenUsed/>
    <w:rsid w:val="00B840B2"/>
    <w:pPr>
      <w:spacing w:after="120"/>
      <w:ind w:left="283"/>
    </w:pPr>
  </w:style>
  <w:style w:type="character" w:customStyle="1" w:styleId="a1">
    <w:name w:val="Основной текст с отступом Знак"/>
    <w:basedOn w:val="DefaultParagraphFont"/>
    <w:link w:val="BodyTextIndent"/>
    <w:uiPriority w:val="99"/>
    <w:semiHidden/>
    <w:rsid w:val="00B840B2"/>
    <w:rPr>
      <w:sz w:val="22"/>
      <w:szCs w:val="22"/>
      <w:lang w:eastAsia="en-US"/>
    </w:rPr>
  </w:style>
  <w:style w:type="character" w:customStyle="1" w:styleId="11">
    <w:name w:val="Заголовок 1 Знак"/>
    <w:basedOn w:val="DefaultParagraphFont"/>
    <w:link w:val="Heading1"/>
    <w:uiPriority w:val="99"/>
    <w:rsid w:val="004274CE"/>
    <w:rPr>
      <w:rFonts w:ascii="Arial" w:hAnsi="Arial" w:cs="Arial"/>
      <w:b/>
      <w:bCs/>
      <w:color w:val="000080"/>
      <w:sz w:val="24"/>
      <w:szCs w:val="24"/>
    </w:rPr>
  </w:style>
  <w:style w:type="paragraph" w:styleId="BalloonText">
    <w:name w:val="Balloon Text"/>
    <w:basedOn w:val="Normal"/>
    <w:link w:val="a2"/>
    <w:uiPriority w:val="99"/>
    <w:semiHidden/>
    <w:unhideWhenUsed/>
    <w:rsid w:val="00AB1359"/>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AB1359"/>
    <w:rPr>
      <w:rFonts w:ascii="Segoe UI" w:hAnsi="Segoe UI" w:cs="Segoe UI"/>
      <w:sz w:val="18"/>
      <w:szCs w:val="18"/>
      <w:lang w:eastAsia="en-US"/>
    </w:rPr>
  </w:style>
  <w:style w:type="character" w:customStyle="1" w:styleId="a3">
    <w:name w:val="Гипертекстовая ссылка"/>
    <w:basedOn w:val="DefaultParagraphFont"/>
    <w:uiPriority w:val="99"/>
    <w:rsid w:val="00D813F2"/>
    <w:rPr>
      <w:b/>
      <w:bCs/>
      <w:color w:val="008000"/>
    </w:rPr>
  </w:style>
  <w:style w:type="character" w:customStyle="1" w:styleId="2">
    <w:name w:val="Основной текст (2)_"/>
    <w:basedOn w:val="DefaultParagraphFont"/>
    <w:link w:val="20"/>
    <w:rsid w:val="00CA6820"/>
    <w:rPr>
      <w:rFonts w:ascii="Times New Roman" w:eastAsia="Times New Roman" w:hAnsi="Times New Roman"/>
      <w:sz w:val="18"/>
      <w:szCs w:val="18"/>
      <w:shd w:val="clear" w:color="auto" w:fill="FFFFFF"/>
    </w:rPr>
  </w:style>
  <w:style w:type="character" w:customStyle="1" w:styleId="28pt">
    <w:name w:val="Основной текст (2) + 8 pt;Малые прописные"/>
    <w:basedOn w:val="2"/>
    <w:rsid w:val="00CA6820"/>
    <w:rPr>
      <w:rFonts w:ascii="Times New Roman" w:eastAsia="Times New Roman" w:hAnsi="Times New Roman"/>
      <w:b/>
      <w:bCs/>
      <w:smallCaps/>
      <w:color w:val="000000"/>
      <w:spacing w:val="0"/>
      <w:w w:val="100"/>
      <w:position w:val="0"/>
      <w:sz w:val="16"/>
      <w:szCs w:val="16"/>
      <w:shd w:val="clear" w:color="auto" w:fill="FFFFFF"/>
      <w:lang w:val="ru-RU" w:eastAsia="ru-RU" w:bidi="ru-RU"/>
    </w:rPr>
  </w:style>
  <w:style w:type="paragraph" w:customStyle="1" w:styleId="20">
    <w:name w:val="Основной текст (2)"/>
    <w:basedOn w:val="Normal"/>
    <w:link w:val="2"/>
    <w:rsid w:val="00CA6820"/>
    <w:pPr>
      <w:widowControl w:val="0"/>
      <w:shd w:val="clear" w:color="auto" w:fill="FFFFFF"/>
      <w:spacing w:after="180" w:line="210" w:lineRule="exact"/>
    </w:pPr>
    <w:rPr>
      <w:rFonts w:ascii="Times New Roman" w:eastAsia="Times New Roman" w:hAnsi="Times New Roman"/>
      <w:sz w:val="18"/>
      <w:szCs w:val="18"/>
      <w:lang w:eastAsia="ru-RU"/>
    </w:rPr>
  </w:style>
  <w:style w:type="character" w:customStyle="1" w:styleId="4">
    <w:name w:val="Основной текст (4)_"/>
    <w:basedOn w:val="DefaultParagraphFont"/>
    <w:link w:val="40"/>
    <w:rsid w:val="00D00B8D"/>
    <w:rPr>
      <w:rFonts w:ascii="Times New Roman" w:eastAsia="Times New Roman" w:hAnsi="Times New Roman"/>
      <w:i/>
      <w:iCs/>
      <w:sz w:val="19"/>
      <w:szCs w:val="19"/>
      <w:shd w:val="clear" w:color="auto" w:fill="FFFFFF"/>
    </w:rPr>
  </w:style>
  <w:style w:type="character" w:customStyle="1" w:styleId="40pt">
    <w:name w:val="Основной текст (4) + Интервал 0 pt"/>
    <w:basedOn w:val="4"/>
    <w:rsid w:val="00D00B8D"/>
    <w:rPr>
      <w:rFonts w:ascii="Times New Roman" w:eastAsia="Times New Roman" w:hAnsi="Times New Roman"/>
      <w:i/>
      <w:iCs/>
      <w:color w:val="000000"/>
      <w:spacing w:val="-10"/>
      <w:w w:val="100"/>
      <w:position w:val="0"/>
      <w:sz w:val="19"/>
      <w:szCs w:val="19"/>
      <w:u w:val="single"/>
      <w:shd w:val="clear" w:color="auto" w:fill="FFFFFF"/>
      <w:lang w:val="ru-RU" w:eastAsia="ru-RU" w:bidi="ru-RU"/>
    </w:rPr>
  </w:style>
  <w:style w:type="paragraph" w:customStyle="1" w:styleId="40">
    <w:name w:val="Основной текст (4)"/>
    <w:basedOn w:val="Normal"/>
    <w:link w:val="4"/>
    <w:rsid w:val="00D00B8D"/>
    <w:pPr>
      <w:widowControl w:val="0"/>
      <w:shd w:val="clear" w:color="auto" w:fill="FFFFFF"/>
      <w:spacing w:after="0" w:line="0" w:lineRule="atLeast"/>
    </w:pPr>
    <w:rPr>
      <w:rFonts w:ascii="Times New Roman" w:eastAsia="Times New Roman" w:hAnsi="Times New Roman"/>
      <w:i/>
      <w:iCs/>
      <w:sz w:val="19"/>
      <w:szCs w:val="19"/>
      <w:lang w:eastAsia="ru-RU"/>
    </w:rPr>
  </w:style>
  <w:style w:type="character" w:customStyle="1" w:styleId="295pt0pt">
    <w:name w:val="Основной текст (2) + 9;5 pt;Курсив;Интервал 0 pt"/>
    <w:basedOn w:val="2"/>
    <w:rsid w:val="0050108D"/>
    <w:rPr>
      <w:rFonts w:ascii="Times New Roman" w:eastAsia="Times New Roman" w:hAnsi="Times New Roman" w:cs="Times New Roman"/>
      <w:b w:val="0"/>
      <w:bCs w:val="0"/>
      <w:i/>
      <w:iCs/>
      <w:smallCaps w:val="0"/>
      <w:strike w:val="0"/>
      <w:color w:val="000000"/>
      <w:spacing w:val="-10"/>
      <w:w w:val="100"/>
      <w:position w:val="0"/>
      <w:sz w:val="19"/>
      <w:szCs w:val="19"/>
      <w:u w:val="none"/>
      <w:shd w:val="clear" w:color="auto" w:fill="FFFFFF"/>
      <w:lang w:val="ru-RU" w:eastAsia="ru-RU" w:bidi="ru-RU"/>
    </w:rPr>
  </w:style>
  <w:style w:type="paragraph" w:customStyle="1" w:styleId="ConsPlusNormal">
    <w:name w:val="ConsPlusNormal"/>
    <w:uiPriority w:val="99"/>
    <w:rsid w:val="00D9791C"/>
    <w:pPr>
      <w:widowControl w:val="0"/>
      <w:autoSpaceDE w:val="0"/>
      <w:autoSpaceDN w:val="0"/>
    </w:pPr>
    <w:rPr>
      <w:rFonts w:ascii="Times New Roman" w:eastAsia="Times New Roman" w:hAnsi="Times New Roman"/>
      <w:sz w:val="24"/>
    </w:rPr>
  </w:style>
  <w:style w:type="character" w:customStyle="1" w:styleId="3">
    <w:name w:val="Основной текст (3)_"/>
    <w:basedOn w:val="DefaultParagraphFont"/>
    <w:link w:val="30"/>
    <w:rsid w:val="00E720CE"/>
    <w:rPr>
      <w:rFonts w:ascii="Times New Roman" w:eastAsia="Times New Roman" w:hAnsi="Times New Roman"/>
      <w:sz w:val="19"/>
      <w:szCs w:val="19"/>
      <w:shd w:val="clear" w:color="auto" w:fill="FFFFFF"/>
    </w:rPr>
  </w:style>
  <w:style w:type="paragraph" w:customStyle="1" w:styleId="30">
    <w:name w:val="Основной текст (3)"/>
    <w:basedOn w:val="Normal"/>
    <w:link w:val="3"/>
    <w:rsid w:val="00E720CE"/>
    <w:pPr>
      <w:widowControl w:val="0"/>
      <w:shd w:val="clear" w:color="auto" w:fill="FFFFFF"/>
      <w:spacing w:after="0" w:line="249" w:lineRule="exact"/>
      <w:jc w:val="both"/>
    </w:pPr>
    <w:rPr>
      <w:rFonts w:ascii="Times New Roman" w:eastAsia="Times New Roman" w:hAnsi="Times New Roman"/>
      <w:sz w:val="19"/>
      <w:szCs w:val="19"/>
      <w:lang w:eastAsia="ru-RU"/>
    </w:rPr>
  </w:style>
  <w:style w:type="paragraph" w:styleId="BodyText">
    <w:name w:val="Body Text"/>
    <w:basedOn w:val="Normal"/>
    <w:link w:val="a4"/>
    <w:uiPriority w:val="99"/>
    <w:unhideWhenUsed/>
    <w:rsid w:val="003C299B"/>
    <w:pPr>
      <w:spacing w:after="120"/>
    </w:pPr>
  </w:style>
  <w:style w:type="character" w:customStyle="1" w:styleId="a4">
    <w:name w:val="Основной текст Знак"/>
    <w:basedOn w:val="DefaultParagraphFont"/>
    <w:link w:val="BodyText"/>
    <w:uiPriority w:val="99"/>
    <w:rsid w:val="003C299B"/>
    <w:rPr>
      <w:sz w:val="22"/>
      <w:szCs w:val="22"/>
      <w:lang w:eastAsia="en-US"/>
    </w:rPr>
  </w:style>
  <w:style w:type="character" w:customStyle="1" w:styleId="a5">
    <w:name w:val="Основной текст + Курсив"/>
    <w:basedOn w:val="DefaultParagraphFont"/>
    <w:uiPriority w:val="99"/>
    <w:rsid w:val="003C299B"/>
    <w:rPr>
      <w:rFonts w:ascii="Times New Roman" w:hAnsi="Times New Roman"/>
      <w:i/>
      <w:iCs/>
      <w:sz w:val="25"/>
      <w:szCs w:val="25"/>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7AD48-4989-49AF-9816-FBCE5860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